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仿宋" w:hAnsi="仿宋" w:eastAsia="仿宋" w:cs="宋体"/>
          <w:sz w:val="32"/>
          <w:szCs w:val="32"/>
        </w:rPr>
      </w:pPr>
      <w:r>
        <w:rPr>
          <w:rFonts w:hint="eastAsia" w:ascii="仿宋" w:hAnsi="仿宋" w:eastAsia="仿宋" w:cs="宋体"/>
          <w:sz w:val="32"/>
          <w:szCs w:val="32"/>
        </w:rPr>
        <w:t>附件：</w:t>
      </w:r>
    </w:p>
    <w:p>
      <w:pPr>
        <w:spacing w:line="570" w:lineRule="exact"/>
        <w:jc w:val="center"/>
        <w:rPr>
          <w:rFonts w:ascii="方正小标宋简体" w:hAnsi="方正小标宋简体" w:eastAsia="方正小标宋简体" w:cs="黑体"/>
          <w:sz w:val="44"/>
          <w:szCs w:val="44"/>
        </w:rPr>
      </w:pPr>
      <w:r>
        <w:rPr>
          <w:rFonts w:hint="eastAsia" w:ascii="方正小标宋简体" w:hAnsi="方正小标宋简体" w:eastAsia="方正小标宋简体" w:cs="黑体"/>
          <w:sz w:val="44"/>
          <w:szCs w:val="44"/>
        </w:rPr>
        <w:t>德阳高新建材有限公司三星湖项目配套加工点（二号线）新建污水沉淀池项目采购</w:t>
      </w:r>
    </w:p>
    <w:p>
      <w:pPr>
        <w:spacing w:line="57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参选报名表</w:t>
      </w:r>
    </w:p>
    <w:p>
      <w:pPr>
        <w:spacing w:line="420" w:lineRule="exact"/>
        <w:jc w:val="center"/>
        <w:rPr>
          <w:rFonts w:ascii="方正小标宋简体" w:hAnsi="仿宋" w:eastAsia="方正小标宋简体" w:cs="宋体"/>
          <w:sz w:val="44"/>
          <w:szCs w:val="44"/>
        </w:rPr>
      </w:pPr>
    </w:p>
    <w:tbl>
      <w:tblPr>
        <w:tblStyle w:val="5"/>
        <w:tblpPr w:leftFromText="180" w:rightFromText="180" w:vertAnchor="text" w:horzAnchor="margin" w:tblpX="250" w:tblpY="5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7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机构名称</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地    址</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40" w:firstLineChars="200"/>
              <w:jc w:val="center"/>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联 系 人</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40" w:firstLineChars="200"/>
              <w:jc w:val="center"/>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职    务</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40" w:firstLineChars="200"/>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联系方式</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仿宋_GB2312" w:hAnsi="仿宋" w:eastAsia="仿宋_GB2312" w:cs="宋体"/>
                <w:sz w:val="32"/>
                <w:szCs w:val="32"/>
              </w:rPr>
            </w:pPr>
          </w:p>
          <w:p>
            <w:pPr>
              <w:adjustRightInd w:val="0"/>
              <w:spacing w:line="360" w:lineRule="auto"/>
              <w:jc w:val="left"/>
              <w:rPr>
                <w:rFonts w:ascii="仿宋_GB2312" w:hAnsi="仿宋" w:eastAsia="仿宋_GB2312" w:cs="宋体"/>
                <w:sz w:val="32"/>
                <w:szCs w:val="32"/>
              </w:rPr>
            </w:pPr>
          </w:p>
          <w:p>
            <w:pPr>
              <w:adjustRightInd w:val="0"/>
              <w:spacing w:line="360" w:lineRule="auto"/>
              <w:jc w:val="left"/>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报名确认</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p>
          <w:p>
            <w:pPr>
              <w:adjustRightInd w:val="0"/>
              <w:spacing w:line="360" w:lineRule="auto"/>
              <w:rPr>
                <w:rFonts w:ascii="仿宋_GB2312" w:hAnsi="仿宋" w:eastAsia="仿宋_GB2312" w:cs="宋体"/>
                <w:sz w:val="32"/>
                <w:szCs w:val="32"/>
              </w:rPr>
            </w:pPr>
          </w:p>
          <w:p>
            <w:pPr>
              <w:adjustRightInd w:val="0"/>
              <w:spacing w:line="360" w:lineRule="auto"/>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7" w:hRule="atLeast"/>
        </w:trPr>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00" w:lineRule="exact"/>
              <w:rPr>
                <w:rFonts w:ascii="仿宋_GB2312" w:hAnsi="仿宋" w:eastAsia="仿宋_GB2312" w:cs="宋体"/>
                <w:sz w:val="32"/>
                <w:szCs w:val="32"/>
              </w:rPr>
            </w:pPr>
            <w:r>
              <w:rPr>
                <w:rFonts w:hint="eastAsia" w:ascii="仿宋_GB2312" w:hAnsi="仿宋" w:eastAsia="仿宋_GB2312" w:cs="宋体"/>
                <w:sz w:val="32"/>
                <w:szCs w:val="32"/>
              </w:rPr>
              <w:t>法定代表人（或授权人）签字</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00" w:lineRule="exact"/>
              <w:ind w:firstLine="640" w:firstLineChars="200"/>
              <w:jc w:val="center"/>
              <w:rPr>
                <w:rFonts w:ascii="仿宋_GB2312" w:hAnsi="仿宋" w:eastAsia="仿宋_GB2312"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rPr>
                <w:rFonts w:ascii="仿宋_GB2312" w:hAnsi="仿宋" w:eastAsia="仿宋_GB2312" w:cs="宋体"/>
                <w:sz w:val="32"/>
                <w:szCs w:val="32"/>
              </w:rPr>
            </w:pPr>
            <w:r>
              <w:rPr>
                <w:rFonts w:hint="eastAsia" w:ascii="仿宋_GB2312" w:hAnsi="仿宋" w:eastAsia="仿宋_GB2312" w:cs="宋体"/>
                <w:sz w:val="32"/>
                <w:szCs w:val="32"/>
              </w:rPr>
              <w:t>盖    章</w:t>
            </w:r>
          </w:p>
        </w:tc>
        <w:tc>
          <w:tcPr>
            <w:tcW w:w="70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40" w:firstLineChars="200"/>
              <w:jc w:val="center"/>
              <w:rPr>
                <w:rFonts w:ascii="仿宋_GB2312" w:hAnsi="仿宋" w:eastAsia="仿宋_GB2312" w:cs="宋体"/>
                <w:sz w:val="32"/>
                <w:szCs w:val="32"/>
              </w:rPr>
            </w:pPr>
          </w:p>
          <w:p>
            <w:pPr>
              <w:adjustRightInd w:val="0"/>
              <w:spacing w:line="360" w:lineRule="auto"/>
              <w:ind w:firstLine="640" w:firstLineChars="200"/>
              <w:jc w:val="center"/>
              <w:rPr>
                <w:rFonts w:ascii="仿宋_GB2312" w:hAnsi="仿宋" w:eastAsia="仿宋_GB2312" w:cs="宋体"/>
                <w:sz w:val="32"/>
                <w:szCs w:val="32"/>
              </w:rPr>
            </w:pPr>
            <w:r>
              <w:rPr>
                <w:rFonts w:hint="eastAsia" w:ascii="仿宋_GB2312" w:hAnsi="仿宋" w:eastAsia="仿宋_GB2312" w:cs="宋体"/>
                <w:sz w:val="32"/>
                <w:szCs w:val="32"/>
              </w:rPr>
              <w:t>（公章）</w:t>
            </w:r>
          </w:p>
          <w:p>
            <w:pPr>
              <w:adjustRightInd w:val="0"/>
              <w:spacing w:line="360" w:lineRule="auto"/>
              <w:ind w:firstLine="640" w:firstLineChars="200"/>
              <w:jc w:val="center"/>
              <w:rPr>
                <w:rFonts w:ascii="仿宋_GB2312" w:hAnsi="仿宋" w:eastAsia="仿宋_GB2312" w:cs="宋体"/>
                <w:sz w:val="32"/>
                <w:szCs w:val="32"/>
              </w:rPr>
            </w:pPr>
          </w:p>
        </w:tc>
      </w:tr>
    </w:tbl>
    <w:p>
      <w:pPr>
        <w:spacing w:line="540" w:lineRule="exact"/>
        <w:rPr>
          <w:rFonts w:ascii="仿宋" w:hAnsi="仿宋" w:eastAsia="仿宋"/>
          <w:sz w:val="32"/>
          <w:szCs w:val="32"/>
        </w:rPr>
      </w:pPr>
    </w:p>
    <w:p>
      <w:pPr>
        <w:spacing w:line="540" w:lineRule="exact"/>
        <w:rPr>
          <w:rFonts w:ascii="仿宋" w:hAnsi="仿宋" w:eastAsia="仿宋"/>
          <w:sz w:val="32"/>
          <w:szCs w:val="32"/>
        </w:rPr>
      </w:pPr>
    </w:p>
    <w:p>
      <w:pPr>
        <w:pStyle w:val="3"/>
        <w:spacing w:line="540" w:lineRule="exact"/>
        <w:jc w:val="center"/>
        <w:rPr>
          <w:sz w:val="44"/>
          <w:szCs w:val="44"/>
        </w:rPr>
      </w:pPr>
      <w:r>
        <w:rPr>
          <w:rFonts w:hint="eastAsia"/>
          <w:sz w:val="44"/>
          <w:szCs w:val="44"/>
        </w:rPr>
        <w:t>授权委托书</w:t>
      </w:r>
    </w:p>
    <w:p>
      <w:pPr>
        <w:widowControl/>
        <w:shd w:val="clear" w:color="auto" w:fill="FFFFFF"/>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本人（姓名）系（投标人名称）的法定代表人，现委托本单位人员（姓名，必须是比选申请函中的项目负责人）为我方代理人。代理人根据授权，以我方名义签署、澄清、说明、补正、递交、撤回、修改（项目名称）标段比选申请、签订合同和处理有关事宜，其法律后果由我方承担。</w:t>
      </w:r>
    </w:p>
    <w:p>
      <w:pPr>
        <w:widowControl/>
        <w:shd w:val="clear" w:color="auto" w:fill="FFFFFF"/>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委托期限：。</w:t>
      </w:r>
    </w:p>
    <w:p>
      <w:pPr>
        <w:widowControl/>
        <w:shd w:val="clear" w:color="auto" w:fill="FFFFFF"/>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代理人无转委托权。</w:t>
      </w:r>
    </w:p>
    <w:p>
      <w:pPr>
        <w:widowControl/>
        <w:shd w:val="clear" w:color="auto" w:fill="FFFFFF"/>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附：法定代表人身份证明</w:t>
      </w:r>
    </w:p>
    <w:p>
      <w:pPr>
        <w:widowControl/>
        <w:shd w:val="clear" w:color="auto" w:fill="FFFFFF"/>
        <w:spacing w:line="540" w:lineRule="exact"/>
        <w:jc w:val="left"/>
        <w:rPr>
          <w:rFonts w:ascii="仿宋" w:hAnsi="仿宋" w:eastAsia="仿宋" w:cs="宋体"/>
          <w:bCs/>
          <w:kern w:val="0"/>
          <w:sz w:val="32"/>
          <w:szCs w:val="32"/>
        </w:rPr>
      </w:pPr>
    </w:p>
    <w:p>
      <w:pPr>
        <w:widowControl/>
        <w:shd w:val="clear" w:color="auto" w:fill="FFFFFF"/>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比选申请人：（盖单位章）</w:t>
      </w:r>
    </w:p>
    <w:p>
      <w:pPr>
        <w:widowControl/>
        <w:shd w:val="clear" w:color="auto" w:fill="FFFFFF"/>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法定代表人：（签字）</w:t>
      </w:r>
    </w:p>
    <w:p>
      <w:pPr>
        <w:widowControl/>
        <w:shd w:val="clear" w:color="auto" w:fill="FFFFFF"/>
        <w:spacing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 xml:space="preserve">    委托代理人：（签字） </w:t>
      </w:r>
    </w:p>
    <w:p>
      <w:pPr>
        <w:widowControl/>
        <w:shd w:val="clear" w:color="auto" w:fill="FFFFFF"/>
        <w:spacing w:line="540" w:lineRule="exact"/>
        <w:ind w:firstLine="3520" w:firstLineChars="1100"/>
        <w:jc w:val="left"/>
        <w:rPr>
          <w:rFonts w:ascii="仿宋" w:hAnsi="仿宋" w:eastAsia="仿宋" w:cs="宋体"/>
          <w:bCs/>
          <w:kern w:val="0"/>
          <w:sz w:val="32"/>
          <w:szCs w:val="32"/>
        </w:rPr>
      </w:pPr>
      <w:r>
        <w:rPr>
          <w:rFonts w:hint="eastAsia" w:ascii="仿宋" w:hAnsi="仿宋" w:eastAsia="仿宋" w:cs="宋体"/>
          <w:bCs/>
          <w:kern w:val="0"/>
          <w:sz w:val="32"/>
          <w:szCs w:val="32"/>
        </w:rPr>
        <w:t>年月日</w:t>
      </w:r>
    </w:p>
    <w:p>
      <w:pPr>
        <w:widowControl/>
        <w:shd w:val="clear" w:color="auto" w:fill="FFFFFF"/>
        <w:spacing w:line="540" w:lineRule="exact"/>
        <w:ind w:firstLine="660"/>
        <w:jc w:val="left"/>
        <w:rPr>
          <w:rFonts w:ascii="仿宋" w:hAnsi="仿宋" w:eastAsia="仿宋" w:cs="宋体"/>
          <w:kern w:val="0"/>
          <w:sz w:val="32"/>
          <w:szCs w:val="32"/>
        </w:rPr>
      </w:pPr>
    </w:p>
    <w:p>
      <w:pPr>
        <w:widowControl/>
        <w:shd w:val="clear" w:color="auto" w:fill="FFFFFF"/>
        <w:spacing w:line="540" w:lineRule="exact"/>
        <w:ind w:firstLine="660"/>
        <w:jc w:val="left"/>
        <w:rPr>
          <w:rFonts w:ascii="仿宋" w:hAnsi="仿宋" w:eastAsia="仿宋" w:cs="宋体"/>
          <w:kern w:val="0"/>
          <w:sz w:val="32"/>
          <w:szCs w:val="32"/>
        </w:rPr>
      </w:pPr>
    </w:p>
    <w:p>
      <w:pPr>
        <w:widowControl/>
        <w:shd w:val="clear" w:color="auto" w:fill="FFFFFF"/>
        <w:spacing w:line="540" w:lineRule="exact"/>
        <w:ind w:firstLine="660"/>
        <w:jc w:val="left"/>
        <w:rPr>
          <w:rFonts w:ascii="仿宋" w:hAnsi="仿宋" w:eastAsia="仿宋" w:cs="宋体"/>
          <w:kern w:val="0"/>
          <w:sz w:val="32"/>
          <w:szCs w:val="32"/>
        </w:rPr>
      </w:pPr>
    </w:p>
    <w:p>
      <w:pPr>
        <w:widowControl/>
        <w:shd w:val="clear" w:color="auto" w:fill="FFFFFF"/>
        <w:spacing w:line="540" w:lineRule="exact"/>
        <w:ind w:firstLine="660"/>
        <w:jc w:val="left"/>
        <w:rPr>
          <w:rFonts w:ascii="仿宋" w:hAnsi="仿宋" w:eastAsia="仿宋" w:cs="宋体"/>
          <w:kern w:val="0"/>
          <w:sz w:val="32"/>
          <w:szCs w:val="32"/>
        </w:rPr>
      </w:pPr>
      <w:r>
        <w:rPr>
          <w:rFonts w:hint="eastAsia" w:ascii="仿宋" w:hAnsi="仿宋" w:eastAsia="仿宋" w:cs="宋体"/>
          <w:kern w:val="0"/>
          <w:sz w:val="32"/>
          <w:szCs w:val="32"/>
        </w:rPr>
        <w:t>注：法定代表人不亲自投标而委托代理人投标适用</w:t>
      </w:r>
    </w:p>
    <w:p>
      <w:pPr>
        <w:widowControl/>
        <w:jc w:val="left"/>
        <w:rPr>
          <w:rFonts w:ascii="仿宋" w:hAnsi="仿宋" w:eastAsia="仿宋" w:cs="宋体"/>
          <w:kern w:val="0"/>
          <w:sz w:val="32"/>
          <w:szCs w:val="32"/>
        </w:rPr>
      </w:pPr>
      <w:r>
        <w:rPr>
          <w:rFonts w:ascii="仿宋" w:hAnsi="仿宋" w:eastAsia="仿宋" w:cs="宋体"/>
          <w:kern w:val="0"/>
          <w:sz w:val="32"/>
          <w:szCs w:val="32"/>
        </w:rPr>
        <w:br w:type="page"/>
      </w:r>
    </w:p>
    <w:p>
      <w:pPr>
        <w:widowControl/>
        <w:shd w:val="clear" w:color="auto" w:fill="FFFFFF"/>
        <w:spacing w:line="540" w:lineRule="exact"/>
        <w:ind w:firstLine="660"/>
        <w:jc w:val="left"/>
        <w:rPr>
          <w:rFonts w:ascii="仿宋" w:hAnsi="仿宋" w:eastAsia="仿宋" w:cs="宋体"/>
          <w:kern w:val="0"/>
          <w:sz w:val="32"/>
          <w:szCs w:val="32"/>
        </w:rPr>
      </w:pPr>
    </w:p>
    <w:p>
      <w:pPr>
        <w:pStyle w:val="3"/>
        <w:spacing w:line="540" w:lineRule="exact"/>
        <w:jc w:val="center"/>
        <w:rPr>
          <w:sz w:val="44"/>
          <w:szCs w:val="44"/>
        </w:rPr>
      </w:pPr>
      <w:r>
        <w:rPr>
          <w:sz w:val="44"/>
          <w:szCs w:val="44"/>
        </w:rPr>
        <w:t>法定代表人身份证明</w:t>
      </w:r>
    </w:p>
    <w:p/>
    <w:p>
      <w:pPr>
        <w:widowControl/>
        <w:shd w:val="clear" w:color="auto" w:fill="FFFFFF"/>
        <w:spacing w:before="156" w:beforeLines="50" w:after="156" w:afterLines="50"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申请人名称：</w:t>
      </w:r>
    </w:p>
    <w:p>
      <w:pPr>
        <w:widowControl/>
        <w:shd w:val="clear" w:color="auto" w:fill="FFFFFF"/>
        <w:spacing w:before="156" w:beforeLines="50" w:after="156" w:afterLines="50"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单位性质：</w:t>
      </w:r>
    </w:p>
    <w:p>
      <w:pPr>
        <w:widowControl/>
        <w:shd w:val="clear" w:color="auto" w:fill="FFFFFF"/>
        <w:spacing w:before="156" w:beforeLines="50" w:after="156" w:afterLines="50"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地址：</w:t>
      </w:r>
    </w:p>
    <w:p>
      <w:pPr>
        <w:widowControl/>
        <w:shd w:val="clear" w:color="auto" w:fill="FFFFFF"/>
        <w:spacing w:before="156" w:beforeLines="50" w:after="156" w:afterLines="50"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成立时间：年月日</w:t>
      </w:r>
    </w:p>
    <w:p>
      <w:pPr>
        <w:widowControl/>
        <w:shd w:val="clear" w:color="auto" w:fill="FFFFFF"/>
        <w:spacing w:before="156" w:beforeLines="50" w:after="156" w:afterLines="50"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经营期限：</w:t>
      </w:r>
    </w:p>
    <w:p>
      <w:pPr>
        <w:widowControl/>
        <w:shd w:val="clear" w:color="auto" w:fill="FFFFFF"/>
        <w:spacing w:before="156" w:beforeLines="50" w:after="156" w:afterLines="50"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姓名：性别：年龄：职务：</w:t>
      </w:r>
    </w:p>
    <w:p>
      <w:pPr>
        <w:widowControl/>
        <w:shd w:val="clear" w:color="auto" w:fill="FFFFFF"/>
        <w:spacing w:before="156" w:beforeLines="50" w:after="156" w:afterLines="50"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系（投标人名称）的法定代表人。</w:t>
      </w:r>
    </w:p>
    <w:p>
      <w:pPr>
        <w:widowControl/>
        <w:shd w:val="clear" w:color="auto" w:fill="FFFFFF"/>
        <w:spacing w:line="540" w:lineRule="exact"/>
        <w:jc w:val="left"/>
        <w:rPr>
          <w:rFonts w:ascii="仿宋" w:hAnsi="仿宋" w:eastAsia="仿宋" w:cs="宋体"/>
          <w:bCs/>
          <w:kern w:val="0"/>
          <w:sz w:val="32"/>
          <w:szCs w:val="32"/>
        </w:rPr>
      </w:pPr>
    </w:p>
    <w:p>
      <w:pPr>
        <w:widowControl/>
        <w:shd w:val="clear" w:color="auto" w:fill="FFFFFF"/>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特此证明。</w:t>
      </w:r>
    </w:p>
    <w:p>
      <w:pPr>
        <w:widowControl/>
        <w:shd w:val="clear" w:color="auto" w:fill="FFFFFF"/>
        <w:spacing w:line="540" w:lineRule="exact"/>
        <w:jc w:val="left"/>
        <w:rPr>
          <w:rFonts w:ascii="仿宋" w:hAnsi="仿宋" w:eastAsia="仿宋" w:cs="宋体"/>
          <w:bCs/>
          <w:kern w:val="0"/>
          <w:sz w:val="32"/>
          <w:szCs w:val="32"/>
        </w:rPr>
      </w:pPr>
    </w:p>
    <w:p>
      <w:pPr>
        <w:widowControl/>
        <w:shd w:val="clear" w:color="auto" w:fill="FFFFFF"/>
        <w:spacing w:line="540" w:lineRule="exact"/>
        <w:jc w:val="left"/>
        <w:rPr>
          <w:rFonts w:ascii="仿宋" w:hAnsi="仿宋" w:eastAsia="仿宋" w:cs="宋体"/>
          <w:bCs/>
          <w:kern w:val="0"/>
          <w:sz w:val="32"/>
          <w:szCs w:val="32"/>
        </w:rPr>
      </w:pPr>
    </w:p>
    <w:p>
      <w:pPr>
        <w:widowControl/>
        <w:shd w:val="clear" w:color="auto" w:fill="FFFFFF"/>
        <w:spacing w:line="540" w:lineRule="exact"/>
        <w:jc w:val="left"/>
        <w:rPr>
          <w:rFonts w:ascii="仿宋" w:hAnsi="仿宋" w:eastAsia="仿宋" w:cs="宋体"/>
          <w:bCs/>
          <w:kern w:val="0"/>
          <w:sz w:val="32"/>
          <w:szCs w:val="32"/>
        </w:rPr>
      </w:pPr>
    </w:p>
    <w:p>
      <w:pPr>
        <w:widowControl/>
        <w:shd w:val="clear" w:color="auto" w:fill="FFFFFF"/>
        <w:spacing w:line="540" w:lineRule="exact"/>
        <w:ind w:firstLine="2240" w:firstLineChars="700"/>
        <w:jc w:val="left"/>
        <w:rPr>
          <w:rFonts w:ascii="仿宋" w:hAnsi="仿宋" w:eastAsia="仿宋" w:cs="宋体"/>
          <w:bCs/>
          <w:kern w:val="0"/>
          <w:sz w:val="32"/>
          <w:szCs w:val="32"/>
        </w:rPr>
      </w:pPr>
      <w:r>
        <w:rPr>
          <w:rFonts w:hint="eastAsia" w:ascii="仿宋" w:hAnsi="仿宋" w:eastAsia="仿宋" w:cs="宋体"/>
          <w:bCs/>
          <w:kern w:val="0"/>
          <w:sz w:val="32"/>
          <w:szCs w:val="32"/>
        </w:rPr>
        <w:t>比选申请人：（单位公章）</w:t>
      </w:r>
    </w:p>
    <w:p>
      <w:pPr>
        <w:widowControl/>
        <w:shd w:val="clear" w:color="auto" w:fill="FFFFFF"/>
        <w:spacing w:line="540" w:lineRule="exact"/>
        <w:ind w:firstLine="3520" w:firstLineChars="1100"/>
        <w:jc w:val="left"/>
        <w:rPr>
          <w:rFonts w:ascii="仿宋" w:hAnsi="仿宋" w:eastAsia="仿宋" w:cs="宋体"/>
          <w:bCs/>
          <w:kern w:val="0"/>
          <w:sz w:val="32"/>
          <w:szCs w:val="32"/>
        </w:rPr>
      </w:pPr>
      <w:r>
        <w:rPr>
          <w:rFonts w:hint="eastAsia" w:ascii="仿宋" w:hAnsi="仿宋" w:eastAsia="仿宋" w:cs="宋体"/>
          <w:bCs/>
          <w:kern w:val="0"/>
          <w:sz w:val="32"/>
          <w:szCs w:val="32"/>
        </w:rPr>
        <w:t>年月日</w:t>
      </w:r>
    </w:p>
    <w:p>
      <w:pPr>
        <w:spacing w:line="540" w:lineRule="exact"/>
        <w:rPr>
          <w:rFonts w:ascii="仿宋" w:hAnsi="仿宋" w:eastAsia="仿宋" w:cs="宋体"/>
          <w:kern w:val="0"/>
          <w:sz w:val="32"/>
          <w:szCs w:val="32"/>
        </w:rPr>
      </w:pPr>
    </w:p>
    <w:p>
      <w:pPr>
        <w:spacing w:line="540" w:lineRule="exact"/>
        <w:rPr>
          <w:rFonts w:ascii="仿宋" w:hAnsi="仿宋" w:eastAsia="仿宋" w:cs="宋体"/>
          <w:kern w:val="0"/>
          <w:sz w:val="32"/>
          <w:szCs w:val="32"/>
        </w:rPr>
      </w:pPr>
      <w:r>
        <w:rPr>
          <w:rFonts w:hint="eastAsia" w:ascii="仿宋" w:hAnsi="仿宋" w:eastAsia="仿宋" w:cs="宋体"/>
          <w:kern w:val="0"/>
          <w:sz w:val="32"/>
          <w:szCs w:val="32"/>
        </w:rPr>
        <w:br w:type="page"/>
      </w:r>
    </w:p>
    <w:p>
      <w:pPr>
        <w:spacing w:line="540" w:lineRule="exact"/>
        <w:jc w:val="center"/>
        <w:rPr>
          <w:rFonts w:ascii="仿宋" w:hAnsi="仿宋" w:eastAsia="仿宋" w:cs="宋体"/>
          <w:kern w:val="0"/>
          <w:sz w:val="32"/>
          <w:szCs w:val="32"/>
        </w:rPr>
      </w:pPr>
      <w:r>
        <w:rPr>
          <w:rFonts w:hint="eastAsia" w:ascii="宋体" w:hAnsi="宋体"/>
          <w:kern w:val="0"/>
          <w:sz w:val="44"/>
          <w:szCs w:val="44"/>
        </w:rPr>
        <w:t>比选申请函</w:t>
      </w:r>
    </w:p>
    <w:p>
      <w:pPr>
        <w:widowControl/>
        <w:spacing w:line="540" w:lineRule="exact"/>
        <w:jc w:val="left"/>
        <w:rPr>
          <w:rFonts w:ascii="仿宋" w:hAnsi="仿宋" w:eastAsia="仿宋" w:cs="宋体"/>
          <w:kern w:val="0"/>
          <w:sz w:val="32"/>
          <w:szCs w:val="32"/>
        </w:rPr>
      </w:pPr>
      <w:r>
        <w:rPr>
          <w:rFonts w:hint="eastAsia" w:ascii="仿宋" w:hAnsi="仿宋" w:eastAsia="仿宋" w:cs="宋体"/>
          <w:kern w:val="0"/>
          <w:sz w:val="32"/>
          <w:szCs w:val="32"/>
        </w:rPr>
        <w:t>(比选人名称)：</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 xml:space="preserve">我方已仔细研究了（工程名称）比选公告及其所有附件的全部内容，在完全理解并严格遵守比选公告的各项规定和要求的前提下，自愿参加本次比选活动。 </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我方声明：参加比选时提供的申请材料全部符合比选公告所列要求，并真实可信，不存在虚假（包括隐瞒）。如存在以上情况的，我方自愿放弃中选机会。</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如我方中选，我方承诺：</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1、我方愿意完全按照比选人通过比选公告、相关图纸或规范、合同样本提出的要约及中标价格签订正式合同，并按合同约定实施和完成服务内容。</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2、签订正式合同后，除不可抗力外，合同履行期间不更换项目负责人。</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3、本申请函属于合同文件的组成部分。</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rPr>
        <w:t>以上为我方参加比选的申请，如违反，则自行承担相应法律责任，自愿按照相关规定接受处罚，并无条件接受半年内四川省范围内市场禁入处理。</w:t>
      </w:r>
    </w:p>
    <w:p>
      <w:pPr>
        <w:widowControl/>
        <w:spacing w:before="100" w:after="100" w:line="540" w:lineRule="exact"/>
        <w:ind w:right="26" w:firstLine="1600" w:firstLineChars="500"/>
        <w:rPr>
          <w:rFonts w:ascii="仿宋" w:hAnsi="仿宋" w:eastAsia="仿宋" w:cs="宋体"/>
          <w:kern w:val="0"/>
          <w:sz w:val="32"/>
          <w:szCs w:val="32"/>
        </w:rPr>
      </w:pPr>
    </w:p>
    <w:p>
      <w:pPr>
        <w:widowControl/>
        <w:spacing w:before="100" w:after="100" w:line="540" w:lineRule="exact"/>
        <w:ind w:right="26" w:firstLine="1600" w:firstLineChars="500"/>
        <w:rPr>
          <w:rFonts w:ascii="仿宋" w:hAnsi="仿宋" w:eastAsia="仿宋" w:cs="宋体"/>
          <w:kern w:val="0"/>
          <w:sz w:val="32"/>
          <w:szCs w:val="32"/>
        </w:rPr>
      </w:pPr>
      <w:r>
        <w:rPr>
          <w:rFonts w:hint="eastAsia" w:ascii="仿宋" w:hAnsi="仿宋" w:eastAsia="仿宋" w:cs="宋体"/>
          <w:kern w:val="0"/>
          <w:sz w:val="32"/>
          <w:szCs w:val="32"/>
        </w:rPr>
        <w:t>比选申请人：（</w:t>
      </w:r>
      <w:r>
        <w:rPr>
          <w:rFonts w:hint="eastAsia" w:ascii="仿宋" w:hAnsi="仿宋" w:eastAsia="仿宋" w:cs="宋体"/>
          <w:bCs/>
          <w:kern w:val="0"/>
          <w:sz w:val="32"/>
          <w:szCs w:val="32"/>
        </w:rPr>
        <w:t>单位公章</w:t>
      </w:r>
      <w:r>
        <w:rPr>
          <w:rFonts w:hint="eastAsia" w:ascii="仿宋" w:hAnsi="仿宋" w:eastAsia="仿宋" w:cs="宋体"/>
          <w:kern w:val="0"/>
          <w:sz w:val="32"/>
          <w:szCs w:val="32"/>
        </w:rPr>
        <w:t>）</w:t>
      </w:r>
    </w:p>
    <w:p>
      <w:pPr>
        <w:widowControl/>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      授权委托人：（签字）</w:t>
      </w:r>
    </w:p>
    <w:p>
      <w:pPr>
        <w:widowControl/>
        <w:spacing w:line="540" w:lineRule="exact"/>
        <w:ind w:firstLine="640" w:firstLineChars="200"/>
        <w:jc w:val="left"/>
        <w:rPr>
          <w:rFonts w:ascii="仿宋" w:hAnsi="仿宋" w:eastAsia="仿宋" w:cs="宋体"/>
          <w:kern w:val="0"/>
          <w:sz w:val="32"/>
          <w:szCs w:val="32"/>
          <w:u w:val="thick"/>
        </w:rPr>
      </w:pPr>
      <w:r>
        <w:rPr>
          <w:rFonts w:hint="eastAsia" w:ascii="仿宋" w:hAnsi="仿宋" w:eastAsia="仿宋" w:cs="宋体"/>
          <w:kern w:val="0"/>
          <w:sz w:val="32"/>
          <w:szCs w:val="32"/>
        </w:rPr>
        <w:t xml:space="preserve">      地  址：</w:t>
      </w:r>
    </w:p>
    <w:p>
      <w:pPr>
        <w:widowControl/>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      联系方式：</w:t>
      </w:r>
    </w:p>
    <w:p>
      <w:pPr>
        <w:widowControl/>
        <w:spacing w:line="540" w:lineRule="exact"/>
        <w:ind w:firstLine="4480" w:firstLineChars="1400"/>
        <w:jc w:val="left"/>
        <w:rPr>
          <w:rFonts w:ascii="方正小标宋简体" w:hAnsi="宋体" w:eastAsia="方正小标宋简体" w:cs="宋体"/>
          <w:kern w:val="0"/>
          <w:sz w:val="44"/>
          <w:szCs w:val="44"/>
        </w:rPr>
      </w:pPr>
      <w:r>
        <w:rPr>
          <w:rFonts w:hint="eastAsia" w:ascii="仿宋" w:hAnsi="仿宋" w:eastAsia="仿宋" w:cs="宋体"/>
          <w:bCs/>
          <w:kern w:val="0"/>
          <w:sz w:val="32"/>
          <w:szCs w:val="32"/>
        </w:rPr>
        <w:t>年月日</w:t>
      </w:r>
      <w:r>
        <w:rPr>
          <w:rFonts w:ascii="仿宋" w:hAnsi="仿宋" w:eastAsia="仿宋" w:cs="宋体"/>
          <w:bCs/>
          <w:kern w:val="0"/>
          <w:sz w:val="32"/>
          <w:szCs w:val="32"/>
        </w:rPr>
        <w:br w:type="page"/>
      </w:r>
    </w:p>
    <w:p>
      <w:pPr>
        <w:spacing w:line="57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比选申请人（供应商）廉洁承诺书</w:t>
      </w:r>
    </w:p>
    <w:p>
      <w:pPr>
        <w:spacing w:line="570" w:lineRule="exact"/>
        <w:jc w:val="center"/>
        <w:rPr>
          <w:rFonts w:ascii="仿宋_GB2312" w:hAnsi="宋体" w:eastAsia="仿宋_GB2312" w:cs="宋体"/>
          <w:kern w:val="0"/>
          <w:sz w:val="32"/>
          <w:szCs w:val="32"/>
        </w:rPr>
      </w:pPr>
    </w:p>
    <w:p>
      <w:pPr>
        <w:spacing w:line="57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本企业参与项目的投标（采购），现郑重承诺：</w:t>
      </w:r>
    </w:p>
    <w:p>
      <w:pPr>
        <w:spacing w:line="57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一、不以任何方式向项目招标人员、中介人员、审批人员、监管人员、行业主管人员以及评标（评审）专家等行贿。</w:t>
      </w:r>
    </w:p>
    <w:p>
      <w:pPr>
        <w:spacing w:line="57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二、不以任何方式托人打招呼、求关照，搞利益结盟，腐蚀党和国家机关工作人员。</w:t>
      </w:r>
    </w:p>
    <w:p>
      <w:pPr>
        <w:spacing w:line="57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以上承诺如有违反，比选人有权取消参选（中选）资格，欢迎监督举报！</w:t>
      </w:r>
    </w:p>
    <w:p>
      <w:pPr>
        <w:spacing w:line="570" w:lineRule="exact"/>
        <w:jc w:val="left"/>
        <w:rPr>
          <w:rFonts w:ascii="仿宋_GB2312" w:hAnsi="宋体" w:eastAsia="仿宋_GB2312" w:cs="宋体"/>
          <w:kern w:val="0"/>
          <w:sz w:val="32"/>
          <w:szCs w:val="32"/>
        </w:rPr>
      </w:pPr>
    </w:p>
    <w:p>
      <w:pPr>
        <w:spacing w:line="570" w:lineRule="exact"/>
        <w:ind w:firstLine="3612" w:firstLineChars="1129"/>
        <w:jc w:val="left"/>
        <w:rPr>
          <w:rFonts w:ascii="仿宋_GB2312" w:hAnsi="宋体" w:eastAsia="仿宋_GB2312" w:cs="宋体"/>
          <w:kern w:val="0"/>
          <w:sz w:val="32"/>
          <w:szCs w:val="32"/>
        </w:rPr>
      </w:pPr>
      <w:r>
        <w:rPr>
          <w:rFonts w:hint="eastAsia" w:ascii="仿宋_GB2312" w:hAnsi="宋体" w:eastAsia="仿宋_GB2312" w:cs="宋体"/>
          <w:kern w:val="0"/>
          <w:sz w:val="32"/>
          <w:szCs w:val="32"/>
        </w:rPr>
        <w:t>比选申请人：</w:t>
      </w:r>
    </w:p>
    <w:p>
      <w:pPr>
        <w:spacing w:line="570" w:lineRule="exact"/>
        <w:ind w:firstLine="2678" w:firstLineChars="837"/>
        <w:jc w:val="left"/>
        <w:rPr>
          <w:rFonts w:ascii="仿宋_GB2312" w:hAnsi="宋体" w:eastAsia="仿宋_GB2312" w:cs="宋体"/>
          <w:kern w:val="0"/>
          <w:sz w:val="32"/>
          <w:szCs w:val="32"/>
        </w:rPr>
      </w:pPr>
      <w:r>
        <w:rPr>
          <w:rFonts w:hint="eastAsia" w:ascii="仿宋_GB2312" w:hAnsi="宋体" w:eastAsia="仿宋_GB2312" w:cs="宋体"/>
          <w:kern w:val="0"/>
          <w:sz w:val="32"/>
          <w:szCs w:val="32"/>
        </w:rPr>
        <w:t>法定代表人或授权委托人（签字）：</w:t>
      </w:r>
    </w:p>
    <w:p>
      <w:pPr>
        <w:spacing w:line="570" w:lineRule="exact"/>
        <w:jc w:val="left"/>
        <w:rPr>
          <w:rFonts w:ascii="仿宋_GB2312" w:hAnsi="宋体" w:eastAsia="仿宋_GB2312" w:cs="宋体"/>
          <w:kern w:val="0"/>
          <w:sz w:val="32"/>
          <w:szCs w:val="32"/>
        </w:rPr>
      </w:pPr>
    </w:p>
    <w:p>
      <w:pPr>
        <w:spacing w:line="570" w:lineRule="exact"/>
        <w:ind w:firstLine="6400" w:firstLineChars="20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年  月  日</w:t>
      </w:r>
    </w:p>
    <w:p>
      <w:pPr>
        <w:widowControl/>
        <w:jc w:val="left"/>
        <w:rPr>
          <w:rFonts w:ascii="黑体" w:hAnsi="黑体" w:eastAsia="黑体" w:cs="宋体"/>
          <w:kern w:val="0"/>
          <w:sz w:val="32"/>
          <w:szCs w:val="32"/>
        </w:rPr>
      </w:pPr>
      <w:r>
        <w:rPr>
          <w:rFonts w:ascii="黑体" w:hAnsi="黑体" w:eastAsia="黑体" w:cs="宋体"/>
          <w:kern w:val="0"/>
          <w:sz w:val="32"/>
          <w:szCs w:val="32"/>
        </w:rPr>
        <w:br w:type="page"/>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报价函</w:t>
      </w:r>
    </w:p>
    <w:p>
      <w:pPr>
        <w:pStyle w:val="4"/>
      </w:pPr>
    </w:p>
    <w:p>
      <w:pPr>
        <w:spacing w:line="360" w:lineRule="auto"/>
        <w:jc w:val="left"/>
        <w:rPr>
          <w:rFonts w:ascii="仿宋" w:hAnsi="仿宋" w:eastAsia="仿宋" w:cs="仿宋"/>
          <w:sz w:val="32"/>
          <w:szCs w:val="32"/>
        </w:rPr>
      </w:pPr>
      <w:r>
        <w:rPr>
          <w:rFonts w:hint="eastAsia" w:ascii="仿宋" w:hAnsi="仿宋" w:eastAsia="仿宋" w:cs="仿宋"/>
          <w:sz w:val="32"/>
          <w:szCs w:val="32"/>
        </w:rPr>
        <w:t>德阳高新建材有限公司：</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关于</w:t>
      </w:r>
      <w:r>
        <w:rPr>
          <w:rFonts w:hint="eastAsia" w:ascii="仿宋" w:hAnsi="仿宋" w:eastAsia="仿宋" w:cs="宋体"/>
          <w:sz w:val="32"/>
          <w:szCs w:val="32"/>
        </w:rPr>
        <w:t>德阳高新建材有限公司三星湖项目配套加工点（二号线）新建污水沉淀池项目</w:t>
      </w:r>
      <w:r>
        <w:rPr>
          <w:rFonts w:hint="eastAsia" w:ascii="仿宋" w:hAnsi="仿宋" w:eastAsia="仿宋" w:cs="仿宋"/>
          <w:sz w:val="32"/>
          <w:szCs w:val="32"/>
        </w:rPr>
        <w:t>，结合本项目工程特点及施工内容，经仔细研究决定，我司按总价</w:t>
      </w:r>
      <w:r>
        <w:rPr>
          <w:rFonts w:hint="eastAsia" w:ascii="仿宋" w:hAnsi="仿宋" w:eastAsia="仿宋" w:cs="仿宋"/>
          <w:sz w:val="32"/>
          <w:szCs w:val="32"/>
          <w:u w:val="single"/>
        </w:rPr>
        <w:t xml:space="preserve">    （大写：        ）</w:t>
      </w:r>
      <w:r>
        <w:rPr>
          <w:rFonts w:hint="eastAsia" w:ascii="仿宋" w:hAnsi="仿宋" w:eastAsia="仿宋" w:cs="仿宋"/>
          <w:sz w:val="32"/>
          <w:szCs w:val="32"/>
        </w:rPr>
        <w:t>承担完成本项目所需服务。</w:t>
      </w:r>
    </w:p>
    <w:p>
      <w:pPr>
        <w:rPr>
          <w:rFonts w:ascii="仿宋" w:hAnsi="仿宋" w:eastAsia="仿宋" w:cs="仿宋"/>
          <w:sz w:val="32"/>
          <w:szCs w:val="32"/>
        </w:rPr>
      </w:pPr>
    </w:p>
    <w:p>
      <w:pPr>
        <w:spacing w:line="480" w:lineRule="auto"/>
        <w:ind w:firstLine="640" w:firstLineChars="200"/>
        <w:rPr>
          <w:rFonts w:ascii="仿宋" w:hAnsi="仿宋" w:eastAsia="仿宋" w:cs="仿宋"/>
          <w:sz w:val="32"/>
          <w:szCs w:val="32"/>
        </w:rPr>
      </w:pPr>
    </w:p>
    <w:p>
      <w:pPr>
        <w:spacing w:line="480" w:lineRule="auto"/>
        <w:ind w:firstLine="640" w:firstLineChars="200"/>
        <w:rPr>
          <w:rFonts w:ascii="仿宋" w:hAnsi="仿宋" w:eastAsia="仿宋" w:cs="仿宋"/>
          <w:sz w:val="32"/>
          <w:szCs w:val="32"/>
        </w:rPr>
      </w:pPr>
      <w:r>
        <w:rPr>
          <w:rFonts w:hint="eastAsia" w:ascii="仿宋" w:hAnsi="仿宋" w:eastAsia="仿宋" w:cs="仿宋"/>
          <w:sz w:val="32"/>
          <w:szCs w:val="32"/>
        </w:rPr>
        <w:t>注: 所有报价均用人民币表示，其总价即为履行合同的固定价格，该费用为包干费用，已包括但不限于编制、评审、会务费、监测费、人工费、材料费、交通费、差旅费、税费、利润、保险等费用等乙方为完成本合同项下约定服务的所有费用，以及后续服务费。</w:t>
      </w:r>
    </w:p>
    <w:p>
      <w:pPr>
        <w:pStyle w:val="4"/>
      </w:pPr>
    </w:p>
    <w:p>
      <w:pPr>
        <w:pStyle w:val="4"/>
      </w:pPr>
    </w:p>
    <w:p>
      <w:pPr>
        <w:pStyle w:val="4"/>
      </w:pPr>
    </w:p>
    <w:p>
      <w:pPr>
        <w:adjustRightInd w:val="0"/>
        <w:spacing w:line="480" w:lineRule="auto"/>
        <w:ind w:firstLine="2265" w:firstLineChars="708"/>
        <w:jc w:val="left"/>
        <w:rPr>
          <w:rFonts w:ascii="仿宋" w:hAnsi="仿宋" w:eastAsia="仿宋" w:cs="仿宋"/>
          <w:sz w:val="32"/>
          <w:szCs w:val="32"/>
        </w:rPr>
      </w:pPr>
      <w:r>
        <w:rPr>
          <w:rFonts w:hint="eastAsia" w:ascii="仿宋" w:hAnsi="仿宋" w:eastAsia="仿宋" w:cs="宋体"/>
          <w:kern w:val="0"/>
          <w:sz w:val="32"/>
          <w:szCs w:val="32"/>
        </w:rPr>
        <w:t>比选申请人：</w:t>
      </w:r>
      <w:r>
        <w:rPr>
          <w:rFonts w:hint="eastAsia" w:ascii="仿宋" w:hAnsi="仿宋" w:eastAsia="仿宋" w:cs="仿宋"/>
          <w:sz w:val="32"/>
          <w:szCs w:val="32"/>
        </w:rPr>
        <w:t>（单位公章）</w:t>
      </w:r>
    </w:p>
    <w:p>
      <w:pPr>
        <w:adjustRightInd w:val="0"/>
        <w:spacing w:before="156" w:beforeLines="50" w:line="400" w:lineRule="exact"/>
        <w:ind w:firstLine="4160" w:firstLineChars="1300"/>
        <w:jc w:val="left"/>
        <w:rPr>
          <w:rFonts w:ascii="仿宋" w:hAnsi="仿宋" w:eastAsia="仿宋" w:cs="仿宋"/>
          <w:bCs/>
          <w:sz w:val="32"/>
          <w:szCs w:val="32"/>
        </w:rPr>
      </w:pPr>
      <w:r>
        <w:rPr>
          <w:rFonts w:hint="eastAsia" w:ascii="仿宋" w:hAnsi="仿宋" w:eastAsia="仿宋" w:cs="仿宋"/>
          <w:bCs/>
          <w:sz w:val="32"/>
          <w:szCs w:val="32"/>
        </w:rPr>
        <w:t>年月日</w:t>
      </w:r>
    </w:p>
    <w:p>
      <w:pPr>
        <w:adjustRightInd w:val="0"/>
        <w:spacing w:before="156" w:beforeLines="50" w:line="400" w:lineRule="exact"/>
        <w:ind w:firstLine="4160" w:firstLineChars="1300"/>
        <w:jc w:val="left"/>
        <w:rPr>
          <w:rFonts w:ascii="仿宋" w:hAnsi="仿宋" w:eastAsia="仿宋" w:cs="仿宋"/>
          <w:bCs/>
          <w:sz w:val="32"/>
          <w:szCs w:val="32"/>
        </w:rPr>
      </w:pPr>
    </w:p>
    <w:p>
      <w:pPr>
        <w:adjustRightInd w:val="0"/>
        <w:spacing w:before="156" w:beforeLines="50" w:line="400" w:lineRule="exact"/>
        <w:ind w:firstLine="4160" w:firstLineChars="1300"/>
        <w:jc w:val="left"/>
        <w:rPr>
          <w:rFonts w:ascii="仿宋" w:hAnsi="仿宋" w:eastAsia="仿宋" w:cs="仿宋"/>
          <w:bCs/>
          <w:sz w:val="32"/>
          <w:szCs w:val="32"/>
        </w:rPr>
      </w:pPr>
    </w:p>
    <w:p>
      <w:pPr>
        <w:adjustRightInd w:val="0"/>
        <w:spacing w:before="156" w:beforeLines="50" w:line="400" w:lineRule="exact"/>
        <w:ind w:firstLine="4160" w:firstLineChars="1300"/>
        <w:jc w:val="left"/>
        <w:rPr>
          <w:rFonts w:ascii="仿宋" w:hAnsi="仿宋" w:eastAsia="仿宋" w:cs="仿宋"/>
          <w:bCs/>
          <w:sz w:val="32"/>
          <w:szCs w:val="32"/>
        </w:rPr>
      </w:pPr>
    </w:p>
    <w:p>
      <w:pPr>
        <w:adjustRightInd w:val="0"/>
        <w:spacing w:before="156" w:beforeLines="50" w:line="400" w:lineRule="exact"/>
        <w:ind w:firstLine="4160" w:firstLineChars="1300"/>
        <w:jc w:val="left"/>
        <w:rPr>
          <w:rFonts w:ascii="仿宋" w:hAnsi="仿宋" w:eastAsia="仿宋" w:cs="仿宋"/>
          <w:bCs/>
          <w:sz w:val="32"/>
          <w:szCs w:val="32"/>
        </w:rPr>
      </w:pPr>
    </w:p>
    <w:p>
      <w:pPr>
        <w:pStyle w:val="2"/>
        <w:jc w:val="center"/>
        <w:rPr>
          <w:rFonts w:ascii="仿宋" w:hAnsi="仿宋" w:eastAsia="仿宋"/>
          <w:bCs w:val="0"/>
          <w:sz w:val="32"/>
          <w:szCs w:val="32"/>
        </w:rPr>
      </w:pPr>
      <w:bookmarkStart w:id="0" w:name="_Toc26499_WPSOffice_Level1"/>
      <w:bookmarkStart w:id="1" w:name="_Toc22934_WPSOffice_Level1"/>
      <w:r>
        <w:rPr>
          <w:rFonts w:hint="eastAsia" w:ascii="仿宋" w:hAnsi="仿宋" w:eastAsia="仿宋"/>
          <w:bCs w:val="0"/>
          <w:sz w:val="32"/>
          <w:szCs w:val="32"/>
        </w:rPr>
        <w:t>合同条款格式</w:t>
      </w:r>
      <w:bookmarkEnd w:id="0"/>
      <w:bookmarkEnd w:id="1"/>
    </w:p>
    <w:p>
      <w:pPr>
        <w:pStyle w:val="4"/>
        <w:ind w:firstLine="640" w:firstLineChars="200"/>
        <w:jc w:val="left"/>
        <w:rPr>
          <w:rFonts w:ascii="仿宋" w:hAnsi="仿宋" w:eastAsia="仿宋"/>
          <w:sz w:val="32"/>
          <w:szCs w:val="32"/>
        </w:rPr>
      </w:pPr>
      <w:r>
        <w:rPr>
          <w:rFonts w:hint="eastAsia" w:ascii="仿宋" w:hAnsi="仿宋" w:eastAsia="仿宋"/>
          <w:sz w:val="32"/>
          <w:szCs w:val="32"/>
        </w:rPr>
        <w:t>（本主要条款作为双方签订合同的参考，但不得与</w:t>
      </w:r>
      <w:r>
        <w:rPr>
          <w:rFonts w:hint="eastAsia" w:ascii="仿宋" w:hAnsi="仿宋" w:eastAsia="仿宋"/>
          <w:b/>
          <w:bCs/>
          <w:sz w:val="32"/>
          <w:szCs w:val="32"/>
        </w:rPr>
        <w:t>竞争性谈判文件</w:t>
      </w:r>
      <w:r>
        <w:rPr>
          <w:rFonts w:hint="eastAsia" w:ascii="仿宋" w:hAnsi="仿宋" w:eastAsia="仿宋"/>
          <w:sz w:val="32"/>
          <w:szCs w:val="32"/>
        </w:rPr>
        <w:t>的实质性内容相背离，以最终签订的合同文本为准。）</w:t>
      </w:r>
    </w:p>
    <w:p>
      <w:pPr>
        <w:spacing w:line="360" w:lineRule="auto"/>
        <w:ind w:firstLine="643" w:firstLineChars="200"/>
        <w:rPr>
          <w:rFonts w:ascii="仿宋" w:hAnsi="仿宋" w:eastAsia="仿宋" w:cs="新宋体"/>
          <w:b/>
          <w:bCs/>
          <w:sz w:val="32"/>
          <w:szCs w:val="32"/>
        </w:rPr>
      </w:pPr>
      <w:r>
        <w:rPr>
          <w:rFonts w:hint="eastAsia" w:ascii="仿宋" w:hAnsi="仿宋" w:eastAsia="仿宋" w:cs="新宋体"/>
          <w:b/>
          <w:bCs/>
          <w:sz w:val="32"/>
          <w:szCs w:val="32"/>
        </w:rPr>
        <w:t>合同编号：</w:t>
      </w:r>
      <w:r>
        <w:rPr>
          <w:rFonts w:ascii="仿宋" w:hAnsi="仿宋" w:eastAsia="仿宋" w:cs="新宋体"/>
          <w:b/>
          <w:bCs/>
          <w:sz w:val="32"/>
          <w:szCs w:val="32"/>
        </w:rPr>
        <w:t>XXXX</w:t>
      </w:r>
      <w:r>
        <w:rPr>
          <w:rFonts w:hint="eastAsia" w:ascii="仿宋" w:hAnsi="仿宋" w:eastAsia="仿宋" w:cs="新宋体"/>
          <w:b/>
          <w:bCs/>
          <w:sz w:val="32"/>
          <w:szCs w:val="32"/>
        </w:rPr>
        <w:t>。</w:t>
      </w:r>
    </w:p>
    <w:p>
      <w:pPr>
        <w:spacing w:line="360" w:lineRule="auto"/>
        <w:ind w:firstLine="643" w:firstLineChars="200"/>
        <w:rPr>
          <w:rFonts w:ascii="仿宋" w:hAnsi="仿宋" w:eastAsia="仿宋" w:cs="新宋体"/>
          <w:b/>
          <w:bCs/>
          <w:sz w:val="32"/>
          <w:szCs w:val="32"/>
        </w:rPr>
      </w:pPr>
      <w:r>
        <w:rPr>
          <w:rFonts w:hint="eastAsia" w:ascii="仿宋" w:hAnsi="仿宋" w:eastAsia="仿宋" w:cs="新宋体"/>
          <w:b/>
          <w:bCs/>
          <w:sz w:val="32"/>
          <w:szCs w:val="32"/>
        </w:rPr>
        <w:t>签订地点：</w:t>
      </w:r>
      <w:r>
        <w:rPr>
          <w:rFonts w:ascii="仿宋" w:hAnsi="仿宋" w:eastAsia="仿宋" w:cs="新宋体"/>
          <w:b/>
          <w:bCs/>
          <w:sz w:val="32"/>
          <w:szCs w:val="32"/>
        </w:rPr>
        <w:t>XXXX</w:t>
      </w:r>
      <w:r>
        <w:rPr>
          <w:rFonts w:hint="eastAsia" w:ascii="仿宋" w:hAnsi="仿宋" w:eastAsia="仿宋" w:cs="新宋体"/>
          <w:b/>
          <w:bCs/>
          <w:sz w:val="32"/>
          <w:szCs w:val="32"/>
        </w:rPr>
        <w:t>。</w:t>
      </w:r>
    </w:p>
    <w:p>
      <w:pPr>
        <w:spacing w:line="360" w:lineRule="auto"/>
        <w:ind w:firstLine="643" w:firstLineChars="200"/>
        <w:rPr>
          <w:rFonts w:ascii="仿宋" w:hAnsi="仿宋" w:eastAsia="仿宋" w:cs="新宋体"/>
          <w:b/>
          <w:bCs/>
          <w:sz w:val="32"/>
          <w:szCs w:val="32"/>
        </w:rPr>
      </w:pPr>
      <w:r>
        <w:rPr>
          <w:rFonts w:hint="eastAsia" w:ascii="仿宋" w:hAnsi="仿宋" w:eastAsia="仿宋" w:cs="新宋体"/>
          <w:b/>
          <w:bCs/>
          <w:sz w:val="32"/>
          <w:szCs w:val="32"/>
        </w:rPr>
        <w:t>签订时间：</w:t>
      </w:r>
      <w:r>
        <w:rPr>
          <w:rFonts w:ascii="仿宋" w:hAnsi="仿宋" w:eastAsia="仿宋" w:cs="新宋体"/>
          <w:b/>
          <w:bCs/>
          <w:sz w:val="32"/>
          <w:szCs w:val="32"/>
        </w:rPr>
        <w:t>XXXX</w:t>
      </w:r>
      <w:r>
        <w:rPr>
          <w:rFonts w:hint="eastAsia" w:ascii="仿宋" w:hAnsi="仿宋" w:eastAsia="仿宋" w:cs="新宋体"/>
          <w:b/>
          <w:bCs/>
          <w:sz w:val="32"/>
          <w:szCs w:val="32"/>
        </w:rPr>
        <w:t>年</w:t>
      </w:r>
      <w:r>
        <w:rPr>
          <w:rFonts w:ascii="仿宋" w:hAnsi="仿宋" w:eastAsia="仿宋" w:cs="新宋体"/>
          <w:b/>
          <w:bCs/>
          <w:sz w:val="32"/>
          <w:szCs w:val="32"/>
        </w:rPr>
        <w:t>XX</w:t>
      </w:r>
      <w:r>
        <w:rPr>
          <w:rFonts w:hint="eastAsia" w:ascii="仿宋" w:hAnsi="仿宋" w:eastAsia="仿宋" w:cs="新宋体"/>
          <w:b/>
          <w:bCs/>
          <w:sz w:val="32"/>
          <w:szCs w:val="32"/>
        </w:rPr>
        <w:t>月</w:t>
      </w:r>
      <w:r>
        <w:rPr>
          <w:rFonts w:ascii="仿宋" w:hAnsi="仿宋" w:eastAsia="仿宋" w:cs="新宋体"/>
          <w:b/>
          <w:bCs/>
          <w:sz w:val="32"/>
          <w:szCs w:val="32"/>
        </w:rPr>
        <w:t>XX</w:t>
      </w:r>
      <w:r>
        <w:rPr>
          <w:rFonts w:hint="eastAsia" w:ascii="仿宋" w:hAnsi="仿宋" w:eastAsia="仿宋" w:cs="新宋体"/>
          <w:b/>
          <w:bCs/>
          <w:sz w:val="32"/>
          <w:szCs w:val="32"/>
        </w:rPr>
        <w:t>日。</w:t>
      </w:r>
    </w:p>
    <w:p>
      <w:pPr>
        <w:spacing w:line="360" w:lineRule="auto"/>
        <w:ind w:firstLine="643" w:firstLineChars="200"/>
        <w:rPr>
          <w:rFonts w:ascii="仿宋" w:hAnsi="仿宋" w:eastAsia="仿宋" w:cs="新宋体"/>
          <w:b/>
          <w:bCs/>
          <w:sz w:val="32"/>
          <w:szCs w:val="32"/>
        </w:rPr>
      </w:pPr>
      <w:r>
        <w:rPr>
          <w:rFonts w:hint="eastAsia" w:ascii="仿宋" w:hAnsi="仿宋" w:eastAsia="仿宋" w:cs="新宋体"/>
          <w:b/>
          <w:bCs/>
          <w:sz w:val="32"/>
          <w:szCs w:val="32"/>
        </w:rPr>
        <w:t>采购人（甲方）：</w:t>
      </w:r>
    </w:p>
    <w:p>
      <w:pPr>
        <w:widowControl/>
        <w:spacing w:before="100" w:beforeAutospacing="1" w:after="100" w:afterAutospacing="1"/>
        <w:ind w:firstLine="643" w:firstLineChars="200"/>
        <w:rPr>
          <w:rFonts w:ascii="仿宋" w:hAnsi="仿宋" w:eastAsia="仿宋" w:cs="新宋体"/>
          <w:b/>
          <w:bCs/>
          <w:sz w:val="32"/>
          <w:szCs w:val="32"/>
        </w:rPr>
      </w:pPr>
      <w:r>
        <w:rPr>
          <w:rFonts w:hint="eastAsia" w:ascii="仿宋" w:hAnsi="仿宋" w:eastAsia="仿宋" w:cs="新宋体"/>
          <w:b/>
          <w:bCs/>
          <w:sz w:val="32"/>
          <w:szCs w:val="32"/>
        </w:rPr>
        <w:t>供应商（乙方）：</w:t>
      </w:r>
    </w:p>
    <w:p>
      <w:pPr>
        <w:pStyle w:val="7"/>
        <w:spacing w:line="360" w:lineRule="auto"/>
        <w:ind w:firstLine="640"/>
        <w:rPr>
          <w:rFonts w:ascii="仿宋" w:hAnsi="仿宋" w:eastAsia="仿宋" w:cs="新宋体"/>
          <w:sz w:val="32"/>
          <w:szCs w:val="32"/>
        </w:rPr>
      </w:pPr>
      <w:r>
        <w:rPr>
          <w:rFonts w:hint="eastAsia" w:ascii="仿宋" w:hAnsi="仿宋" w:eastAsia="仿宋" w:cs="新宋体"/>
          <w:sz w:val="32"/>
          <w:szCs w:val="32"/>
        </w:rPr>
        <w:t>根据《中华人民共和国建筑法》、《合同法》、</w:t>
      </w:r>
      <w:r>
        <w:rPr>
          <w:rFonts w:hint="eastAsia" w:ascii="仿宋" w:hAnsi="仿宋" w:eastAsia="仿宋"/>
          <w:sz w:val="32"/>
          <w:szCs w:val="32"/>
        </w:rPr>
        <w:t>德阳高新建材有限公司三星湖项目配套加工点（二号线）新建污水沉淀池项目</w:t>
      </w:r>
      <w:r>
        <w:rPr>
          <w:rFonts w:hint="eastAsia" w:ascii="仿宋" w:hAnsi="仿宋" w:eastAsia="仿宋" w:cs="新宋体"/>
          <w:sz w:val="32"/>
          <w:szCs w:val="32"/>
        </w:rPr>
        <w:t>（项目编号：</w:t>
      </w:r>
      <w:r>
        <w:rPr>
          <w:rFonts w:ascii="仿宋" w:hAnsi="仿宋" w:eastAsia="仿宋" w:cs="新宋体"/>
          <w:sz w:val="32"/>
          <w:szCs w:val="32"/>
        </w:rPr>
        <w:t>XX</w:t>
      </w:r>
      <w:r>
        <w:rPr>
          <w:rFonts w:hint="eastAsia" w:ascii="仿宋" w:hAnsi="仿宋" w:eastAsia="仿宋" w:cs="新宋体"/>
          <w:sz w:val="32"/>
          <w:szCs w:val="32"/>
        </w:rPr>
        <w:t>）的《比选文件》、乙方的《响应文件》及《成交通知书》，甲、乙双方同意签订本合同。详细技术说明及其他有关合同项目的特定信息由合同附件予以说明，合同附件及本项目的比选文件、响应文件、《成交通知书》等均为本合同不可分割的部分。双方同意共同遵守如下条款：</w:t>
      </w:r>
    </w:p>
    <w:p>
      <w:pPr>
        <w:numPr>
          <w:ilvl w:val="0"/>
          <w:numId w:val="1"/>
        </w:numPr>
        <w:spacing w:line="360" w:lineRule="auto"/>
        <w:rPr>
          <w:rFonts w:ascii="仿宋" w:hAnsi="仿宋" w:eastAsia="仿宋" w:cs="新宋体"/>
          <w:b/>
          <w:bCs/>
          <w:sz w:val="32"/>
          <w:szCs w:val="32"/>
        </w:rPr>
      </w:pPr>
      <w:r>
        <w:rPr>
          <w:rFonts w:hint="eastAsia" w:ascii="仿宋" w:hAnsi="仿宋" w:eastAsia="仿宋" w:cs="新宋体"/>
          <w:b/>
          <w:bCs/>
          <w:sz w:val="32"/>
          <w:szCs w:val="32"/>
        </w:rPr>
        <w:t>工程概况</w:t>
      </w:r>
    </w:p>
    <w:p>
      <w:pPr>
        <w:spacing w:line="440" w:lineRule="exact"/>
        <w:ind w:firstLine="640" w:firstLineChars="200"/>
        <w:rPr>
          <w:rFonts w:ascii="仿宋" w:hAnsi="仿宋" w:eastAsia="仿宋"/>
          <w:sz w:val="32"/>
          <w:szCs w:val="32"/>
          <w:u w:val="single"/>
        </w:rPr>
      </w:pPr>
      <w:r>
        <w:rPr>
          <w:rFonts w:hint="eastAsia" w:ascii="仿宋" w:hAnsi="仿宋" w:eastAsia="仿宋" w:cs="新宋体"/>
          <w:sz w:val="32"/>
          <w:szCs w:val="32"/>
        </w:rPr>
        <w:t>1、项目名称：</w:t>
      </w:r>
      <w:r>
        <w:rPr>
          <w:rFonts w:hint="eastAsia" w:ascii="仿宋" w:hAnsi="仿宋" w:eastAsia="仿宋" w:cs="宋体"/>
          <w:sz w:val="32"/>
          <w:szCs w:val="32"/>
          <w:u w:val="single"/>
        </w:rPr>
        <w:t>德阳高新建材有限公司三星湖项目配套加工点（二号线）新建污水沉淀池项目</w:t>
      </w:r>
      <w:r>
        <w:rPr>
          <w:rFonts w:hint="eastAsia" w:ascii="仿宋" w:hAnsi="仿宋" w:eastAsia="仿宋"/>
          <w:sz w:val="32"/>
          <w:szCs w:val="32"/>
          <w:u w:val="single"/>
        </w:rPr>
        <w:t>。</w:t>
      </w:r>
    </w:p>
    <w:p>
      <w:pPr>
        <w:spacing w:line="360" w:lineRule="auto"/>
        <w:ind w:left="482"/>
        <w:rPr>
          <w:rFonts w:ascii="仿宋" w:hAnsi="仿宋" w:eastAsia="仿宋" w:cs="新宋体"/>
          <w:b/>
          <w:bCs/>
          <w:sz w:val="32"/>
          <w:szCs w:val="32"/>
          <w:u w:val="single"/>
        </w:rPr>
      </w:pPr>
    </w:p>
    <w:p>
      <w:pPr>
        <w:pStyle w:val="7"/>
        <w:spacing w:line="360" w:lineRule="auto"/>
        <w:ind w:firstLine="640"/>
        <w:rPr>
          <w:rFonts w:ascii="仿宋" w:hAnsi="仿宋" w:eastAsia="仿宋" w:cs="新宋体"/>
          <w:sz w:val="32"/>
          <w:szCs w:val="32"/>
        </w:rPr>
      </w:pPr>
      <w:r>
        <w:rPr>
          <w:rFonts w:ascii="仿宋" w:hAnsi="仿宋" w:eastAsia="仿宋" w:cs="新宋体"/>
          <w:sz w:val="32"/>
          <w:szCs w:val="32"/>
        </w:rPr>
        <w:t>2</w:t>
      </w:r>
      <w:r>
        <w:rPr>
          <w:rFonts w:hint="eastAsia" w:ascii="仿宋" w:hAnsi="仿宋" w:eastAsia="仿宋" w:cs="新宋体"/>
          <w:sz w:val="32"/>
          <w:szCs w:val="32"/>
        </w:rPr>
        <w:t>、项目地点：</w:t>
      </w:r>
      <w:r>
        <w:rPr>
          <w:rFonts w:hint="eastAsia" w:ascii="仿宋" w:hAnsi="仿宋" w:eastAsia="仿宋" w:cs="新宋体"/>
          <w:sz w:val="32"/>
          <w:szCs w:val="32"/>
          <w:u w:val="single"/>
        </w:rPr>
        <w:t>广汉市三水镇常乐村</w:t>
      </w:r>
      <w:r>
        <w:rPr>
          <w:rFonts w:hint="eastAsia" w:ascii="仿宋" w:hAnsi="仿宋" w:eastAsia="仿宋" w:cs="新宋体"/>
          <w:sz w:val="32"/>
          <w:szCs w:val="32"/>
        </w:rPr>
        <w:t>。</w:t>
      </w:r>
    </w:p>
    <w:p>
      <w:pPr>
        <w:spacing w:line="570" w:lineRule="exact"/>
        <w:ind w:firstLine="640" w:firstLineChars="200"/>
        <w:rPr>
          <w:rFonts w:ascii="仿宋" w:hAnsi="仿宋" w:eastAsia="仿宋"/>
          <w:sz w:val="32"/>
          <w:szCs w:val="32"/>
        </w:rPr>
      </w:pPr>
      <w:r>
        <w:rPr>
          <w:rFonts w:ascii="仿宋" w:hAnsi="仿宋" w:eastAsia="仿宋" w:cs="新宋体"/>
          <w:sz w:val="32"/>
          <w:szCs w:val="32"/>
        </w:rPr>
        <w:t>3</w:t>
      </w:r>
      <w:r>
        <w:rPr>
          <w:rFonts w:hint="eastAsia" w:ascii="仿宋" w:hAnsi="仿宋" w:eastAsia="仿宋" w:cs="新宋体"/>
          <w:sz w:val="32"/>
          <w:szCs w:val="32"/>
        </w:rPr>
        <w:t>、项目内容：</w:t>
      </w:r>
      <w:r>
        <w:rPr>
          <w:rFonts w:hint="eastAsia" w:ascii="仿宋" w:hAnsi="仿宋" w:eastAsia="仿宋"/>
          <w:sz w:val="32"/>
          <w:szCs w:val="32"/>
        </w:rPr>
        <w:t>工程施工图及变更图纸范围内所有的附属工程，</w:t>
      </w:r>
      <w:r>
        <w:rPr>
          <w:rFonts w:ascii="仿宋" w:hAnsi="仿宋" w:eastAsia="仿宋"/>
          <w:sz w:val="32"/>
          <w:szCs w:val="32"/>
        </w:rPr>
        <w:t>必须</w:t>
      </w:r>
      <w:r>
        <w:rPr>
          <w:rFonts w:hint="eastAsia" w:ascii="仿宋" w:hAnsi="仿宋" w:eastAsia="仿宋"/>
          <w:sz w:val="32"/>
          <w:szCs w:val="32"/>
        </w:rPr>
        <w:t>严格</w:t>
      </w:r>
      <w:r>
        <w:rPr>
          <w:rFonts w:ascii="仿宋" w:hAnsi="仿宋" w:eastAsia="仿宋"/>
          <w:sz w:val="32"/>
          <w:szCs w:val="32"/>
        </w:rPr>
        <w:t>按照施工图规定施工（</w:t>
      </w:r>
      <w:r>
        <w:rPr>
          <w:rFonts w:hint="eastAsia" w:ascii="仿宋" w:hAnsi="仿宋" w:eastAsia="仿宋"/>
          <w:sz w:val="32"/>
          <w:szCs w:val="32"/>
        </w:rPr>
        <w:t>以</w:t>
      </w:r>
      <w:r>
        <w:rPr>
          <w:rFonts w:ascii="仿宋" w:hAnsi="仿宋" w:eastAsia="仿宋"/>
          <w:sz w:val="32"/>
          <w:szCs w:val="32"/>
        </w:rPr>
        <w:t>甲方提供图纸为准）</w:t>
      </w:r>
      <w:r>
        <w:rPr>
          <w:rFonts w:hint="eastAsia" w:ascii="仿宋" w:hAnsi="仿宋" w:eastAsia="仿宋"/>
          <w:sz w:val="32"/>
          <w:szCs w:val="32"/>
        </w:rPr>
        <w:t>。</w:t>
      </w:r>
    </w:p>
    <w:p>
      <w:pPr>
        <w:spacing w:line="570" w:lineRule="exact"/>
        <w:ind w:firstLine="640" w:firstLineChars="200"/>
        <w:rPr>
          <w:rFonts w:ascii="仿宋" w:hAnsi="仿宋" w:eastAsia="仿宋"/>
          <w:color w:val="000000"/>
          <w:sz w:val="32"/>
          <w:szCs w:val="32"/>
        </w:rPr>
      </w:pPr>
    </w:p>
    <w:p>
      <w:pPr>
        <w:pStyle w:val="7"/>
        <w:spacing w:line="360" w:lineRule="auto"/>
        <w:ind w:firstLine="643"/>
        <w:rPr>
          <w:rFonts w:ascii="仿宋" w:hAnsi="仿宋" w:eastAsia="仿宋" w:cs="新宋体"/>
          <w:b/>
          <w:sz w:val="32"/>
          <w:szCs w:val="32"/>
        </w:rPr>
      </w:pPr>
      <w:r>
        <w:rPr>
          <w:rFonts w:hint="eastAsia" w:ascii="仿宋" w:hAnsi="仿宋" w:eastAsia="仿宋" w:cs="新宋体"/>
          <w:b/>
          <w:sz w:val="32"/>
          <w:szCs w:val="32"/>
        </w:rPr>
        <w:t>二、主要期限</w:t>
      </w:r>
    </w:p>
    <w:p>
      <w:pPr>
        <w:pStyle w:val="7"/>
        <w:spacing w:line="360" w:lineRule="auto"/>
        <w:ind w:firstLine="640"/>
        <w:rPr>
          <w:rFonts w:ascii="仿宋" w:hAnsi="仿宋" w:eastAsia="仿宋" w:cs="新宋体"/>
          <w:color w:val="000000" w:themeColor="text1"/>
          <w:sz w:val="32"/>
          <w:szCs w:val="32"/>
          <w14:textFill>
            <w14:solidFill>
              <w14:schemeClr w14:val="tx1"/>
            </w14:solidFill>
          </w14:textFill>
        </w:rPr>
      </w:pPr>
      <w:r>
        <w:rPr>
          <w:rFonts w:ascii="仿宋" w:hAnsi="仿宋" w:eastAsia="仿宋" w:cs="新宋体"/>
          <w:color w:val="000000" w:themeColor="text1"/>
          <w:sz w:val="32"/>
          <w:szCs w:val="32"/>
          <w14:textFill>
            <w14:solidFill>
              <w14:schemeClr w14:val="tx1"/>
            </w14:solidFill>
          </w14:textFill>
        </w:rPr>
        <w:t>2.1</w:t>
      </w:r>
      <w:r>
        <w:rPr>
          <w:rFonts w:hint="eastAsia" w:ascii="仿宋" w:hAnsi="仿宋" w:eastAsia="仿宋" w:cs="新宋体"/>
          <w:color w:val="000000" w:themeColor="text1"/>
          <w:sz w:val="32"/>
          <w:szCs w:val="32"/>
          <w14:textFill>
            <w14:solidFill>
              <w14:schemeClr w14:val="tx1"/>
            </w14:solidFill>
          </w14:textFill>
        </w:rPr>
        <w:t>总工期：30个日历天（施工总承包工期）。</w:t>
      </w:r>
    </w:p>
    <w:p>
      <w:pPr>
        <w:pStyle w:val="7"/>
        <w:spacing w:line="360" w:lineRule="auto"/>
        <w:ind w:firstLine="640"/>
        <w:rPr>
          <w:rFonts w:ascii="仿宋" w:hAnsi="仿宋" w:eastAsia="仿宋" w:cs="新宋体"/>
          <w:sz w:val="32"/>
          <w:szCs w:val="32"/>
        </w:rPr>
      </w:pPr>
      <w:r>
        <w:rPr>
          <w:rFonts w:ascii="仿宋" w:hAnsi="仿宋" w:eastAsia="仿宋" w:cs="新宋体"/>
          <w:sz w:val="32"/>
          <w:szCs w:val="32"/>
        </w:rPr>
        <w:t>2.2</w:t>
      </w:r>
      <w:r>
        <w:rPr>
          <w:rFonts w:hint="eastAsia" w:ascii="仿宋" w:hAnsi="仿宋" w:eastAsia="仿宋" w:cs="新宋体"/>
          <w:sz w:val="32"/>
          <w:szCs w:val="32"/>
        </w:rPr>
        <w:t>具体施工开工时间以开工令为准。</w:t>
      </w:r>
    </w:p>
    <w:p>
      <w:pPr>
        <w:pStyle w:val="7"/>
        <w:spacing w:line="360" w:lineRule="auto"/>
        <w:ind w:firstLine="643"/>
        <w:rPr>
          <w:rFonts w:ascii="仿宋" w:hAnsi="仿宋" w:eastAsia="仿宋" w:cs="新宋体"/>
          <w:b/>
          <w:sz w:val="32"/>
          <w:szCs w:val="32"/>
        </w:rPr>
      </w:pPr>
      <w:r>
        <w:rPr>
          <w:rFonts w:hint="eastAsia" w:ascii="仿宋" w:hAnsi="仿宋" w:eastAsia="仿宋" w:cs="新宋体"/>
          <w:b/>
          <w:sz w:val="32"/>
          <w:szCs w:val="32"/>
        </w:rPr>
        <w:t>三、工程质量标准</w:t>
      </w:r>
    </w:p>
    <w:p>
      <w:pPr>
        <w:pStyle w:val="7"/>
        <w:spacing w:line="360" w:lineRule="auto"/>
        <w:ind w:firstLine="640"/>
        <w:rPr>
          <w:rFonts w:ascii="仿宋" w:hAnsi="仿宋" w:eastAsia="仿宋" w:cs="新宋体"/>
          <w:sz w:val="32"/>
          <w:szCs w:val="32"/>
        </w:rPr>
      </w:pPr>
      <w:r>
        <w:rPr>
          <w:rFonts w:ascii="仿宋" w:hAnsi="仿宋" w:eastAsia="仿宋" w:cs="新宋体"/>
          <w:sz w:val="32"/>
          <w:szCs w:val="32"/>
        </w:rPr>
        <w:t>3.1</w:t>
      </w:r>
      <w:r>
        <w:rPr>
          <w:rFonts w:hint="eastAsia" w:ascii="仿宋" w:hAnsi="仿宋" w:eastAsia="仿宋" w:cs="新宋体"/>
          <w:sz w:val="32"/>
          <w:szCs w:val="32"/>
        </w:rPr>
        <w:t>、乙方必须严格按经设计院、建设方、监理、甲方认可的本工程的施工组织设计、施工图纸、设计说明、设计变更、技术核定单等工程文件中规定和现行的国家、地方颁发的质量验收规范、标准和规定要求组织施工。</w:t>
      </w:r>
    </w:p>
    <w:p>
      <w:pPr>
        <w:pStyle w:val="7"/>
        <w:spacing w:line="360" w:lineRule="auto"/>
        <w:ind w:firstLine="640"/>
        <w:rPr>
          <w:rFonts w:ascii="仿宋" w:hAnsi="仿宋" w:eastAsia="仿宋" w:cs="新宋体"/>
          <w:sz w:val="32"/>
          <w:szCs w:val="32"/>
        </w:rPr>
      </w:pPr>
      <w:r>
        <w:rPr>
          <w:rFonts w:ascii="仿宋" w:hAnsi="仿宋" w:eastAsia="仿宋" w:cs="新宋体"/>
          <w:sz w:val="32"/>
          <w:szCs w:val="32"/>
        </w:rPr>
        <w:t>3.2</w:t>
      </w:r>
      <w:r>
        <w:rPr>
          <w:rFonts w:hint="eastAsia" w:ascii="仿宋" w:hAnsi="仿宋" w:eastAsia="仿宋" w:cs="新宋体"/>
          <w:sz w:val="32"/>
          <w:szCs w:val="32"/>
        </w:rPr>
        <w:t>、本工程质量必须通过甲方、业主、监理等的验收并确认，并确保工程质量为一次验收合格。</w:t>
      </w:r>
    </w:p>
    <w:p>
      <w:pPr>
        <w:pStyle w:val="7"/>
        <w:spacing w:line="360" w:lineRule="auto"/>
        <w:ind w:firstLine="640"/>
        <w:rPr>
          <w:rFonts w:ascii="仿宋" w:hAnsi="仿宋" w:eastAsia="仿宋" w:cs="新宋体"/>
          <w:sz w:val="32"/>
          <w:szCs w:val="32"/>
        </w:rPr>
      </w:pPr>
      <w:r>
        <w:rPr>
          <w:rFonts w:ascii="仿宋" w:hAnsi="仿宋" w:eastAsia="仿宋" w:cs="新宋体"/>
          <w:sz w:val="32"/>
          <w:szCs w:val="32"/>
        </w:rPr>
        <w:t>3.3</w:t>
      </w:r>
      <w:r>
        <w:rPr>
          <w:rFonts w:hint="eastAsia" w:ascii="仿宋" w:hAnsi="仿宋" w:eastAsia="仿宋" w:cs="新宋体"/>
          <w:sz w:val="32"/>
          <w:szCs w:val="32"/>
        </w:rPr>
        <w:t>、材料要求：本工程所用的材料必须符合国家现行相关标准要求并符合本工程设计，进场前须提供材料合格证书、材质检测表报告等证明文件，且材料样品均需得到甲方、建设单位、监理单位的确认，方能进场施工。甲方对进场材料的检验并不免除乙方的所有质量责任。</w:t>
      </w:r>
    </w:p>
    <w:p>
      <w:pPr>
        <w:pStyle w:val="7"/>
        <w:spacing w:line="360" w:lineRule="auto"/>
        <w:ind w:firstLine="640"/>
        <w:rPr>
          <w:rFonts w:ascii="仿宋" w:hAnsi="仿宋" w:eastAsia="仿宋" w:cs="新宋体"/>
          <w:sz w:val="32"/>
          <w:szCs w:val="32"/>
        </w:rPr>
      </w:pPr>
    </w:p>
    <w:p>
      <w:pPr>
        <w:spacing w:line="360" w:lineRule="auto"/>
        <w:ind w:firstLine="643" w:firstLineChars="200"/>
        <w:rPr>
          <w:rFonts w:ascii="仿宋" w:hAnsi="仿宋" w:eastAsia="仿宋" w:cs="新宋体"/>
          <w:b/>
          <w:sz w:val="32"/>
          <w:szCs w:val="32"/>
        </w:rPr>
      </w:pPr>
      <w:r>
        <w:rPr>
          <w:rFonts w:hint="eastAsia" w:ascii="仿宋" w:hAnsi="仿宋" w:eastAsia="仿宋" w:cs="新宋体"/>
          <w:b/>
          <w:sz w:val="32"/>
          <w:szCs w:val="32"/>
        </w:rPr>
        <w:t>四、合同价款及调整</w:t>
      </w:r>
    </w:p>
    <w:p>
      <w:pPr>
        <w:pStyle w:val="7"/>
        <w:spacing w:line="360" w:lineRule="auto"/>
        <w:ind w:firstLine="640"/>
        <w:rPr>
          <w:rFonts w:ascii="仿宋" w:hAnsi="仿宋" w:eastAsia="仿宋" w:cs="新宋体"/>
          <w:sz w:val="32"/>
          <w:szCs w:val="32"/>
        </w:rPr>
      </w:pPr>
      <w:r>
        <w:rPr>
          <w:rFonts w:ascii="仿宋" w:hAnsi="仿宋" w:eastAsia="仿宋" w:cs="新宋体"/>
          <w:sz w:val="32"/>
          <w:szCs w:val="32"/>
        </w:rPr>
        <w:t>4.1</w:t>
      </w:r>
      <w:r>
        <w:rPr>
          <w:rFonts w:hint="eastAsia" w:ascii="仿宋" w:hAnsi="仿宋" w:eastAsia="仿宋" w:cs="新宋体"/>
          <w:sz w:val="32"/>
          <w:szCs w:val="32"/>
        </w:rPr>
        <w:t>合同含税总价为元（大写：元整），其中</w:t>
      </w:r>
      <w:r>
        <w:rPr>
          <w:rFonts w:ascii="仿宋" w:hAnsi="仿宋" w:eastAsia="仿宋" w:cs="新宋体"/>
          <w:sz w:val="32"/>
          <w:szCs w:val="32"/>
        </w:rPr>
        <w:t>不含税金额</w:t>
      </w:r>
      <w:r>
        <w:rPr>
          <w:rFonts w:hint="eastAsia" w:ascii="仿宋" w:hAnsi="仿宋" w:eastAsia="仿宋" w:cs="新宋体"/>
          <w:sz w:val="32"/>
          <w:szCs w:val="32"/>
        </w:rPr>
        <w:t>元</w:t>
      </w:r>
      <w:r>
        <w:rPr>
          <w:rFonts w:ascii="仿宋" w:hAnsi="仿宋" w:eastAsia="仿宋" w:cs="新宋体"/>
          <w:sz w:val="32"/>
          <w:szCs w:val="32"/>
        </w:rPr>
        <w:t>（大写：</w:t>
      </w:r>
      <w:r>
        <w:rPr>
          <w:rFonts w:hint="eastAsia" w:ascii="仿宋" w:hAnsi="仿宋" w:eastAsia="仿宋" w:cs="新宋体"/>
          <w:sz w:val="32"/>
          <w:szCs w:val="32"/>
        </w:rPr>
        <w:t>元</w:t>
      </w:r>
      <w:r>
        <w:rPr>
          <w:rFonts w:ascii="仿宋" w:hAnsi="仿宋" w:eastAsia="仿宋" w:cs="新宋体"/>
          <w:sz w:val="32"/>
          <w:szCs w:val="32"/>
        </w:rPr>
        <w:t>），</w:t>
      </w:r>
      <w:r>
        <w:rPr>
          <w:rFonts w:hint="eastAsia" w:ascii="仿宋" w:hAnsi="仿宋" w:eastAsia="仿宋" w:cs="新宋体"/>
          <w:sz w:val="32"/>
          <w:szCs w:val="32"/>
        </w:rPr>
        <w:t>税金（税率</w:t>
      </w:r>
      <w:r>
        <w:rPr>
          <w:rFonts w:ascii="仿宋" w:hAnsi="仿宋" w:eastAsia="仿宋" w:cs="新宋体"/>
          <w:sz w:val="32"/>
          <w:szCs w:val="32"/>
          <w:u w:val="single"/>
        </w:rPr>
        <w:t>%）</w:t>
      </w:r>
      <w:r>
        <w:rPr>
          <w:rFonts w:hint="eastAsia" w:ascii="仿宋" w:hAnsi="仿宋" w:eastAsia="仿宋" w:cs="新宋体"/>
          <w:sz w:val="32"/>
          <w:szCs w:val="32"/>
        </w:rPr>
        <w:t>：元</w:t>
      </w:r>
      <w:r>
        <w:rPr>
          <w:rFonts w:ascii="仿宋" w:hAnsi="仿宋" w:eastAsia="仿宋" w:cs="新宋体"/>
          <w:sz w:val="32"/>
          <w:szCs w:val="32"/>
        </w:rPr>
        <w:t>，（大写：</w:t>
      </w:r>
      <w:r>
        <w:rPr>
          <w:rFonts w:hint="eastAsia" w:ascii="仿宋" w:hAnsi="仿宋" w:eastAsia="仿宋" w:cs="新宋体"/>
          <w:sz w:val="32"/>
          <w:szCs w:val="32"/>
          <w:u w:val="single"/>
        </w:rPr>
        <w:t>元</w:t>
      </w:r>
      <w:r>
        <w:rPr>
          <w:rFonts w:ascii="仿宋" w:hAnsi="仿宋" w:eastAsia="仿宋" w:cs="新宋体"/>
          <w:sz w:val="32"/>
          <w:szCs w:val="32"/>
          <w:u w:val="single"/>
        </w:rPr>
        <w:t>）</w:t>
      </w:r>
      <w:r>
        <w:rPr>
          <w:rFonts w:hint="eastAsia" w:ascii="仿宋" w:hAnsi="仿宋" w:eastAsia="仿宋" w:cs="新宋体"/>
          <w:sz w:val="32"/>
          <w:szCs w:val="32"/>
        </w:rPr>
        <w:t>。</w:t>
      </w:r>
    </w:p>
    <w:p>
      <w:pPr>
        <w:pStyle w:val="7"/>
        <w:spacing w:line="360" w:lineRule="auto"/>
        <w:ind w:firstLine="640"/>
        <w:rPr>
          <w:rFonts w:ascii="仿宋" w:hAnsi="仿宋" w:eastAsia="仿宋" w:cs="新宋体"/>
          <w:sz w:val="32"/>
          <w:szCs w:val="32"/>
        </w:rPr>
      </w:pPr>
      <w:r>
        <w:rPr>
          <w:rFonts w:ascii="仿宋" w:hAnsi="仿宋" w:eastAsia="仿宋" w:cs="新宋体"/>
          <w:sz w:val="32"/>
          <w:szCs w:val="32"/>
        </w:rPr>
        <w:t>4.2</w:t>
      </w:r>
      <w:r>
        <w:rPr>
          <w:rFonts w:hint="eastAsia" w:ascii="仿宋" w:hAnsi="仿宋" w:eastAsia="仿宋" w:cs="新宋体"/>
          <w:sz w:val="32"/>
          <w:szCs w:val="32"/>
        </w:rPr>
        <w:t>乙方需按本合同约定的工期、质量等级和合同条款要求完成本承包范围的全部施工内容，包括如下内容：承包范围内的各种材料费、运输费（含装、卸车费）、材料检测费（指货到现场后按规定抽样送检测机构测试的费用）、施工人工费、管理费、措施费、安装费、竣工交付前产品的保护费、移交费、各类综合保险费、安全文明施工、水电、临设、利润等一切专业分包费用。</w:t>
      </w:r>
    </w:p>
    <w:p>
      <w:pPr>
        <w:pStyle w:val="7"/>
        <w:spacing w:line="360" w:lineRule="auto"/>
        <w:ind w:firstLine="640"/>
        <w:rPr>
          <w:rFonts w:ascii="仿宋" w:hAnsi="仿宋" w:eastAsia="仿宋" w:cs="新宋体"/>
          <w:sz w:val="32"/>
          <w:szCs w:val="32"/>
        </w:rPr>
      </w:pPr>
      <w:r>
        <w:rPr>
          <w:rFonts w:hint="eastAsia" w:ascii="仿宋" w:hAnsi="仿宋" w:eastAsia="仿宋" w:cs="新宋体"/>
          <w:sz w:val="32"/>
          <w:szCs w:val="32"/>
        </w:rPr>
        <w:t>乙方在签约前应已认真踏勘施工现场，熟悉施工现场的一切情况，进场后不得以不熟悉现场情况和施工图纸为由提出价格调整或工期延长的要求，包括但不限于：完成图纸内整个项目所需的材料费（甲供材料除外）、机械使用费、材料检测费、安全文明措施费用、其它费用、规费、甲供材料（若有）采管费、税金和利润，配合费（包含与业主单位独立发包的水、电、气等单位的相关配合）、市政接口配套费、材料的多次搬运、施工用临时水电线路拉接、施工用水用电、场外租地租房及交通费、合同工期内赶工引起的各种材料设备的损耗及增加（含周转材料等）、其他保证合同工期措施费、各类机械设备进出场的场外往返运输、一次安拆、停水停电措施费、施工场地清理、现场建筑垃圾清理及外运（含倾倒、堆放、处理等）、施工过程中和竣工前的成品保护、完工保洁、施工噪音环保措施、不可预见费及风险包干费、其他文明施工增加费、其他施工技术措施费、安全围护、材料涨价因素、维护、配合、缺陷修复、因施工不良而支出的工程维修费、合同中规定的保修及保养费、各种协调关系的费用、施工期间的各种市场风险、材料涨价和政策性调整、保险（工程一切险和第三方责任险除外）、负责施工范围内土地使用协调及土地上附作物的清理赔偿事宜以及地上、地下管线管道的保护与迁改等费用、土源及运距等由投标人综合考虑包含在报价中，甲方</w:t>
      </w:r>
      <w:r>
        <w:rPr>
          <w:rFonts w:ascii="仿宋" w:hAnsi="仿宋" w:eastAsia="仿宋" w:cs="新宋体"/>
          <w:sz w:val="32"/>
          <w:szCs w:val="32"/>
        </w:rPr>
        <w:t>无</w:t>
      </w:r>
      <w:r>
        <w:rPr>
          <w:rFonts w:hint="eastAsia" w:ascii="仿宋" w:hAnsi="仿宋" w:eastAsia="仿宋" w:cs="新宋体"/>
          <w:sz w:val="32"/>
          <w:szCs w:val="32"/>
        </w:rPr>
        <w:t>须</w:t>
      </w:r>
      <w:r>
        <w:rPr>
          <w:rFonts w:ascii="仿宋" w:hAnsi="仿宋" w:eastAsia="仿宋" w:cs="新宋体"/>
          <w:sz w:val="32"/>
          <w:szCs w:val="32"/>
        </w:rPr>
        <w:t>另向乙方支付本合同规定之外的任何费用。</w:t>
      </w:r>
    </w:p>
    <w:p>
      <w:pPr>
        <w:pStyle w:val="7"/>
        <w:spacing w:line="360" w:lineRule="auto"/>
        <w:ind w:firstLine="640"/>
        <w:rPr>
          <w:rFonts w:ascii="仿宋" w:hAnsi="仿宋" w:eastAsia="仿宋" w:cs="新宋体"/>
          <w:sz w:val="32"/>
          <w:szCs w:val="32"/>
        </w:rPr>
      </w:pPr>
      <w:r>
        <w:rPr>
          <w:rFonts w:ascii="仿宋" w:hAnsi="仿宋" w:eastAsia="仿宋" w:cs="新宋体"/>
          <w:sz w:val="32"/>
          <w:szCs w:val="32"/>
        </w:rPr>
        <w:t>4.</w:t>
      </w:r>
      <w:r>
        <w:rPr>
          <w:rFonts w:hint="eastAsia" w:ascii="仿宋" w:hAnsi="仿宋" w:eastAsia="仿宋" w:cs="新宋体"/>
          <w:sz w:val="32"/>
          <w:szCs w:val="32"/>
        </w:rPr>
        <w:t>3由于工程量变化引起的措施项目费调整原则：</w:t>
      </w:r>
    </w:p>
    <w:p>
      <w:pPr>
        <w:pStyle w:val="7"/>
        <w:spacing w:line="360" w:lineRule="auto"/>
        <w:ind w:firstLine="640"/>
        <w:rPr>
          <w:rFonts w:ascii="仿宋" w:hAnsi="仿宋" w:eastAsia="仿宋" w:cs="新宋体"/>
          <w:sz w:val="32"/>
          <w:szCs w:val="32"/>
        </w:rPr>
      </w:pPr>
      <w:r>
        <w:rPr>
          <w:rFonts w:hint="eastAsia" w:ascii="仿宋" w:hAnsi="仿宋" w:eastAsia="仿宋" w:cs="新宋体"/>
          <w:sz w:val="32"/>
          <w:szCs w:val="32"/>
        </w:rPr>
        <w:t>总价措施费：根据工程量变化按相关文件约定相应调整。</w:t>
      </w:r>
    </w:p>
    <w:p>
      <w:pPr>
        <w:pStyle w:val="7"/>
        <w:spacing w:line="360" w:lineRule="auto"/>
        <w:ind w:firstLine="640"/>
        <w:rPr>
          <w:rFonts w:ascii="仿宋" w:hAnsi="仿宋" w:eastAsia="仿宋" w:cs="新宋体"/>
          <w:sz w:val="32"/>
          <w:szCs w:val="32"/>
        </w:rPr>
      </w:pPr>
      <w:r>
        <w:rPr>
          <w:rFonts w:hint="eastAsia" w:ascii="仿宋" w:hAnsi="仿宋" w:eastAsia="仿宋" w:cs="新宋体"/>
          <w:sz w:val="32"/>
          <w:szCs w:val="32"/>
        </w:rPr>
        <w:t>单价措施费：按实际发生的工程量结算。</w:t>
      </w:r>
    </w:p>
    <w:p>
      <w:pPr>
        <w:spacing w:before="156" w:beforeLines="50" w:after="156" w:afterLines="50" w:line="300" w:lineRule="auto"/>
        <w:ind w:firstLine="643" w:firstLineChars="200"/>
        <w:rPr>
          <w:rFonts w:ascii="仿宋" w:hAnsi="仿宋" w:eastAsia="仿宋"/>
          <w:b/>
          <w:sz w:val="32"/>
          <w:szCs w:val="32"/>
        </w:rPr>
      </w:pPr>
      <w:r>
        <w:rPr>
          <w:rFonts w:hint="eastAsia" w:ascii="仿宋" w:hAnsi="仿宋" w:eastAsia="仿宋"/>
          <w:b/>
          <w:sz w:val="32"/>
          <w:szCs w:val="32"/>
        </w:rPr>
        <w:t>五、履约保证金</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bCs/>
          <w:sz w:val="32"/>
          <w:szCs w:val="32"/>
        </w:rPr>
        <w:t>1</w:t>
      </w:r>
      <w:r>
        <w:rPr>
          <w:rFonts w:hint="eastAsia" w:ascii="仿宋" w:hAnsi="仿宋" w:eastAsia="仿宋"/>
          <w:bCs/>
          <w:sz w:val="32"/>
          <w:szCs w:val="32"/>
        </w:rPr>
        <w:t>、合同签订前，乙方应向甲方交纳</w:t>
      </w:r>
      <w:r>
        <w:rPr>
          <w:rFonts w:hint="eastAsia" w:ascii="仿宋" w:hAnsi="仿宋" w:eastAsia="仿宋"/>
          <w:bCs/>
          <w:sz w:val="32"/>
          <w:szCs w:val="32"/>
          <w:u w:val="single"/>
        </w:rPr>
        <w:t>本工程合同金额的</w:t>
      </w:r>
      <w:r>
        <w:rPr>
          <w:rFonts w:ascii="仿宋" w:hAnsi="仿宋" w:eastAsia="仿宋"/>
          <w:bCs/>
          <w:sz w:val="32"/>
          <w:szCs w:val="32"/>
          <w:u w:val="single"/>
        </w:rPr>
        <w:t>10%</w:t>
      </w:r>
      <w:r>
        <w:rPr>
          <w:rFonts w:hint="eastAsia" w:ascii="仿宋" w:hAnsi="仿宋" w:eastAsia="仿宋"/>
          <w:bCs/>
          <w:sz w:val="32"/>
          <w:szCs w:val="32"/>
        </w:rPr>
        <w:t>作为本合同的履约保证金（不计息）。</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bCs/>
          <w:sz w:val="32"/>
          <w:szCs w:val="32"/>
        </w:rPr>
        <w:t>2</w:t>
      </w:r>
      <w:r>
        <w:rPr>
          <w:rFonts w:hint="eastAsia" w:ascii="仿宋" w:hAnsi="仿宋" w:eastAsia="仿宋"/>
          <w:bCs/>
          <w:sz w:val="32"/>
          <w:szCs w:val="32"/>
        </w:rPr>
        <w:t>、履约保证金作为违约金的一部分用于补偿甲方因乙方不能履行合同义务而蒙受的损失。</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bCs/>
          <w:sz w:val="32"/>
          <w:szCs w:val="32"/>
        </w:rPr>
        <w:t>3</w:t>
      </w:r>
      <w:r>
        <w:rPr>
          <w:rFonts w:hint="eastAsia" w:ascii="仿宋" w:hAnsi="仿宋" w:eastAsia="仿宋"/>
          <w:bCs/>
          <w:sz w:val="32"/>
          <w:szCs w:val="32"/>
        </w:rPr>
        <w:t>、乙方按相关要求、合同约定完成全部施工任务并经验收合格后</w:t>
      </w:r>
      <w:r>
        <w:rPr>
          <w:rFonts w:ascii="仿宋" w:hAnsi="仿宋" w:eastAsia="仿宋"/>
          <w:bCs/>
          <w:sz w:val="32"/>
          <w:szCs w:val="32"/>
        </w:rPr>
        <w:t>15</w:t>
      </w:r>
      <w:r>
        <w:rPr>
          <w:rFonts w:hint="eastAsia" w:ascii="仿宋" w:hAnsi="仿宋" w:eastAsia="仿宋"/>
          <w:bCs/>
          <w:sz w:val="32"/>
          <w:szCs w:val="32"/>
        </w:rPr>
        <w:t>个工作日内，到甲方财务部办理履约保证金退款手续（办理退款手续时，乙方需开具收据）。甲方财务部核实无误，扣除乙方应承担的违约金或赔偿金（如有）后将剩余履约保证金无息退还乙方。</w:t>
      </w:r>
    </w:p>
    <w:p>
      <w:pPr>
        <w:spacing w:before="156" w:beforeLines="50" w:after="156" w:afterLines="50" w:line="300" w:lineRule="auto"/>
        <w:ind w:firstLine="643" w:firstLineChars="200"/>
        <w:rPr>
          <w:rFonts w:ascii="仿宋" w:hAnsi="仿宋" w:eastAsia="仿宋"/>
          <w:b/>
          <w:sz w:val="32"/>
          <w:szCs w:val="32"/>
        </w:rPr>
      </w:pPr>
      <w:r>
        <w:rPr>
          <w:rFonts w:hint="eastAsia" w:ascii="仿宋" w:hAnsi="仿宋" w:eastAsia="仿宋"/>
          <w:b/>
          <w:sz w:val="32"/>
          <w:szCs w:val="32"/>
        </w:rPr>
        <w:t>六、甲乙双方的权利和义务</w:t>
      </w:r>
    </w:p>
    <w:p>
      <w:pPr>
        <w:spacing w:before="156" w:beforeLines="50" w:after="156" w:afterLines="50" w:line="300" w:lineRule="auto"/>
        <w:ind w:firstLine="643" w:firstLineChars="200"/>
        <w:rPr>
          <w:rFonts w:ascii="仿宋" w:hAnsi="仿宋" w:eastAsia="仿宋"/>
          <w:b/>
          <w:sz w:val="32"/>
          <w:szCs w:val="32"/>
        </w:rPr>
      </w:pPr>
      <w:r>
        <w:rPr>
          <w:rFonts w:ascii="仿宋" w:hAnsi="仿宋" w:eastAsia="仿宋"/>
          <w:b/>
          <w:sz w:val="32"/>
          <w:szCs w:val="32"/>
        </w:rPr>
        <w:t xml:space="preserve">6.1 </w:t>
      </w:r>
      <w:r>
        <w:rPr>
          <w:rFonts w:hint="eastAsia" w:ascii="仿宋" w:hAnsi="仿宋" w:eastAsia="仿宋"/>
          <w:b/>
          <w:sz w:val="32"/>
          <w:szCs w:val="32"/>
        </w:rPr>
        <w:t>甲方的主要权利和义务</w:t>
      </w:r>
    </w:p>
    <w:p>
      <w:pPr>
        <w:adjustRightInd w:val="0"/>
        <w:spacing w:line="360" w:lineRule="auto"/>
        <w:ind w:firstLine="640" w:firstLineChars="200"/>
        <w:jc w:val="left"/>
        <w:textAlignment w:val="baseline"/>
        <w:rPr>
          <w:rFonts w:ascii="仿宋" w:hAnsi="仿宋" w:eastAsia="仿宋"/>
          <w:sz w:val="32"/>
          <w:szCs w:val="32"/>
        </w:rPr>
      </w:pPr>
      <w:r>
        <w:rPr>
          <w:rFonts w:ascii="仿宋" w:hAnsi="仿宋" w:eastAsia="仿宋"/>
          <w:bCs/>
          <w:sz w:val="32"/>
          <w:szCs w:val="32"/>
        </w:rPr>
        <w:t>6.</w:t>
      </w:r>
      <w:r>
        <w:rPr>
          <w:rFonts w:hint="eastAsia" w:ascii="仿宋" w:hAnsi="仿宋" w:eastAsia="仿宋"/>
          <w:bCs/>
          <w:sz w:val="32"/>
          <w:szCs w:val="32"/>
        </w:rPr>
        <w:t>1.1提供本工程有关的设计图纸及设计相关资料复印件一份，组织进行施工前的技术及安全生产、质量要求及文明施工的交底工作</w:t>
      </w:r>
      <w:r>
        <w:rPr>
          <w:rFonts w:hint="eastAsia" w:ascii="仿宋" w:hAnsi="仿宋" w:eastAsia="仿宋"/>
          <w:sz w:val="32"/>
          <w:szCs w:val="32"/>
        </w:rPr>
        <w:t>。</w:t>
      </w:r>
    </w:p>
    <w:p>
      <w:pPr>
        <w:pStyle w:val="4"/>
        <w:spacing w:line="360" w:lineRule="auto"/>
        <w:ind w:firstLine="640" w:firstLineChars="200"/>
        <w:rPr>
          <w:rFonts w:ascii="仿宋" w:hAnsi="仿宋" w:eastAsia="仿宋"/>
          <w:bCs/>
          <w:sz w:val="32"/>
          <w:szCs w:val="32"/>
        </w:rPr>
      </w:pPr>
      <w:r>
        <w:rPr>
          <w:rFonts w:ascii="仿宋" w:hAnsi="仿宋" w:eastAsia="仿宋"/>
          <w:sz w:val="32"/>
          <w:szCs w:val="32"/>
        </w:rPr>
        <w:t>6.1.2</w:t>
      </w:r>
      <w:r>
        <w:rPr>
          <w:rFonts w:hint="eastAsia" w:ascii="仿宋" w:hAnsi="仿宋" w:eastAsia="仿宋"/>
          <w:bCs/>
          <w:sz w:val="32"/>
          <w:szCs w:val="32"/>
        </w:rPr>
        <w:t>负责审核乙方报送的施工组织设计，工程进度情况汇报和工程款的申请；及时传达上级部门和业主、监理的有关指示、要求。</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sz w:val="32"/>
          <w:szCs w:val="32"/>
        </w:rPr>
        <w:t>6.</w:t>
      </w:r>
      <w:r>
        <w:rPr>
          <w:rFonts w:hint="eastAsia" w:ascii="仿宋" w:hAnsi="仿宋" w:eastAsia="仿宋"/>
          <w:sz w:val="32"/>
          <w:szCs w:val="32"/>
        </w:rPr>
        <w:t>1.</w:t>
      </w:r>
      <w:r>
        <w:rPr>
          <w:rFonts w:ascii="仿宋" w:hAnsi="仿宋" w:eastAsia="仿宋"/>
          <w:sz w:val="32"/>
          <w:szCs w:val="32"/>
        </w:rPr>
        <w:t>3</w:t>
      </w:r>
      <w:r>
        <w:rPr>
          <w:rFonts w:hint="eastAsia" w:ascii="仿宋" w:hAnsi="仿宋" w:eastAsia="仿宋"/>
          <w:bCs/>
          <w:sz w:val="32"/>
          <w:szCs w:val="32"/>
        </w:rPr>
        <w:t>甲方有权对合同规定范围内乙方的服务行为进行监督和检查，拥有监管权。有权定期核对乙方提供服务所配备的人员数量。对甲方认为不合理的部分有权下达整改通知书，并要求乙方限期整改。乙方无合理理由拒不整改的，甲方有权解除本合同，要求乙方退还已经支付的全部合同款项，并赔偿由此对甲方造成的全部损失。</w:t>
      </w:r>
    </w:p>
    <w:p>
      <w:pPr>
        <w:pStyle w:val="4"/>
        <w:ind w:firstLine="640" w:firstLineChars="200"/>
        <w:rPr>
          <w:rFonts w:ascii="仿宋" w:hAnsi="仿宋" w:eastAsia="仿宋"/>
          <w:sz w:val="32"/>
          <w:szCs w:val="32"/>
        </w:rPr>
      </w:pPr>
      <w:r>
        <w:rPr>
          <w:rFonts w:ascii="仿宋" w:hAnsi="仿宋" w:eastAsia="仿宋"/>
          <w:sz w:val="32"/>
          <w:szCs w:val="32"/>
        </w:rPr>
        <w:t>6.1.4</w:t>
      </w:r>
      <w:r>
        <w:rPr>
          <w:rFonts w:hint="eastAsia" w:ascii="仿宋" w:hAnsi="仿宋" w:eastAsia="仿宋"/>
          <w:sz w:val="32"/>
          <w:szCs w:val="32"/>
        </w:rPr>
        <w:t>施工期间，负责协调乙方与现场内其他分包单位的关系。</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bCs/>
          <w:sz w:val="32"/>
          <w:szCs w:val="32"/>
        </w:rPr>
        <w:t>6.</w:t>
      </w:r>
      <w:r>
        <w:rPr>
          <w:rFonts w:hint="eastAsia" w:ascii="仿宋" w:hAnsi="仿宋" w:eastAsia="仿宋"/>
          <w:bCs/>
          <w:sz w:val="32"/>
          <w:szCs w:val="32"/>
        </w:rPr>
        <w:t>1.</w:t>
      </w:r>
      <w:r>
        <w:rPr>
          <w:rFonts w:ascii="仿宋" w:hAnsi="仿宋" w:eastAsia="仿宋"/>
          <w:bCs/>
          <w:sz w:val="32"/>
          <w:szCs w:val="32"/>
        </w:rPr>
        <w:t>5</w:t>
      </w:r>
      <w:r>
        <w:rPr>
          <w:rFonts w:hint="eastAsia" w:ascii="仿宋" w:hAnsi="仿宋" w:eastAsia="仿宋"/>
          <w:bCs/>
          <w:sz w:val="32"/>
          <w:szCs w:val="32"/>
        </w:rPr>
        <w:t>乙方未按要求履约的，甲方有权扣除履约保证金。</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bCs/>
          <w:sz w:val="32"/>
          <w:szCs w:val="32"/>
        </w:rPr>
        <w:t>6.</w:t>
      </w:r>
      <w:r>
        <w:rPr>
          <w:rFonts w:hint="eastAsia" w:ascii="仿宋" w:hAnsi="仿宋" w:eastAsia="仿宋"/>
          <w:bCs/>
          <w:sz w:val="32"/>
          <w:szCs w:val="32"/>
        </w:rPr>
        <w:t>1.</w:t>
      </w:r>
      <w:r>
        <w:rPr>
          <w:rFonts w:ascii="仿宋" w:hAnsi="仿宋" w:eastAsia="仿宋"/>
          <w:bCs/>
          <w:sz w:val="32"/>
          <w:szCs w:val="32"/>
        </w:rPr>
        <w:t>6</w:t>
      </w:r>
      <w:r>
        <w:rPr>
          <w:rFonts w:hint="eastAsia" w:ascii="仿宋" w:hAnsi="仿宋" w:eastAsia="仿宋"/>
          <w:bCs/>
          <w:sz w:val="32"/>
          <w:szCs w:val="32"/>
        </w:rPr>
        <w:t>负责检查监督乙方管理工作的实施及制度的执行情况。</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bCs/>
          <w:sz w:val="32"/>
          <w:szCs w:val="32"/>
        </w:rPr>
        <w:t>6.</w:t>
      </w:r>
      <w:r>
        <w:rPr>
          <w:rFonts w:hint="eastAsia" w:ascii="仿宋" w:hAnsi="仿宋" w:eastAsia="仿宋"/>
          <w:bCs/>
          <w:sz w:val="32"/>
          <w:szCs w:val="32"/>
        </w:rPr>
        <w:t>1.</w:t>
      </w:r>
      <w:r>
        <w:rPr>
          <w:rFonts w:ascii="仿宋" w:hAnsi="仿宋" w:eastAsia="仿宋"/>
          <w:bCs/>
          <w:sz w:val="32"/>
          <w:szCs w:val="32"/>
        </w:rPr>
        <w:t>7</w:t>
      </w:r>
      <w:r>
        <w:rPr>
          <w:rFonts w:hint="eastAsia" w:ascii="仿宋" w:hAnsi="仿宋" w:eastAsia="仿宋"/>
          <w:bCs/>
          <w:sz w:val="32"/>
          <w:szCs w:val="32"/>
        </w:rPr>
        <w:t>组织进行竣工验收。</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bCs/>
          <w:sz w:val="32"/>
          <w:szCs w:val="32"/>
        </w:rPr>
        <w:t>6.</w:t>
      </w:r>
      <w:r>
        <w:rPr>
          <w:rFonts w:hint="eastAsia" w:ascii="仿宋" w:hAnsi="仿宋" w:eastAsia="仿宋"/>
          <w:bCs/>
          <w:sz w:val="32"/>
          <w:szCs w:val="32"/>
        </w:rPr>
        <w:t>1.</w:t>
      </w:r>
      <w:r>
        <w:rPr>
          <w:rFonts w:ascii="仿宋" w:hAnsi="仿宋" w:eastAsia="仿宋"/>
          <w:bCs/>
          <w:sz w:val="32"/>
          <w:szCs w:val="32"/>
        </w:rPr>
        <w:t>8</w:t>
      </w:r>
      <w:r>
        <w:rPr>
          <w:rFonts w:hint="eastAsia" w:ascii="仿宋" w:hAnsi="仿宋" w:eastAsia="仿宋"/>
          <w:bCs/>
          <w:sz w:val="32"/>
          <w:szCs w:val="32"/>
        </w:rPr>
        <w:t>根据本合同规定，按时向乙方支付应付服务费用。</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bCs/>
          <w:sz w:val="32"/>
          <w:szCs w:val="32"/>
        </w:rPr>
        <w:t>6.</w:t>
      </w:r>
      <w:r>
        <w:rPr>
          <w:rFonts w:hint="eastAsia" w:ascii="仿宋" w:hAnsi="仿宋" w:eastAsia="仿宋"/>
          <w:bCs/>
          <w:sz w:val="32"/>
          <w:szCs w:val="32"/>
        </w:rPr>
        <w:t>1.</w:t>
      </w:r>
      <w:r>
        <w:rPr>
          <w:rFonts w:ascii="仿宋" w:hAnsi="仿宋" w:eastAsia="仿宋"/>
          <w:bCs/>
          <w:sz w:val="32"/>
          <w:szCs w:val="32"/>
        </w:rPr>
        <w:t>9</w:t>
      </w:r>
      <w:r>
        <w:rPr>
          <w:rFonts w:hint="eastAsia" w:ascii="仿宋" w:hAnsi="仿宋" w:eastAsia="仿宋"/>
          <w:bCs/>
          <w:sz w:val="32"/>
          <w:szCs w:val="32"/>
        </w:rPr>
        <w:t>国家法律、法规所规定由甲方承担的其它责任。</w:t>
      </w:r>
    </w:p>
    <w:p>
      <w:pPr>
        <w:spacing w:before="156" w:beforeLines="50" w:after="156" w:afterLines="50" w:line="300" w:lineRule="auto"/>
        <w:ind w:firstLine="643" w:firstLineChars="200"/>
        <w:rPr>
          <w:rFonts w:ascii="仿宋" w:hAnsi="仿宋" w:eastAsia="仿宋"/>
          <w:b/>
          <w:sz w:val="32"/>
          <w:szCs w:val="32"/>
        </w:rPr>
      </w:pPr>
      <w:r>
        <w:rPr>
          <w:rFonts w:hint="eastAsia" w:ascii="仿宋" w:hAnsi="仿宋" w:eastAsia="仿宋"/>
          <w:b/>
          <w:sz w:val="32"/>
          <w:szCs w:val="32"/>
        </w:rPr>
        <w:t>6.2、乙方的主要权利和义务</w:t>
      </w:r>
    </w:p>
    <w:p>
      <w:pPr>
        <w:spacing w:line="48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2.1乙方应在合同总工期内执行及完成本合同承包范围内所有设计、施工及配合服务。乙方的工程节点进度需满足甲方的现场要求。施工过程中，甲方对某些工程节点进度做出具体要求时，乙方须按甲方指令积极配合，确保节点进度达到要求。</w:t>
      </w:r>
    </w:p>
    <w:p>
      <w:pPr>
        <w:spacing w:line="48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2.</w:t>
      </w:r>
      <w:r>
        <w:rPr>
          <w:rFonts w:ascii="仿宋" w:hAnsi="仿宋" w:eastAsia="仿宋"/>
          <w:sz w:val="32"/>
          <w:szCs w:val="32"/>
        </w:rPr>
        <w:t>2</w:t>
      </w:r>
      <w:r>
        <w:rPr>
          <w:rFonts w:hint="eastAsia" w:ascii="仿宋" w:hAnsi="仿宋" w:eastAsia="仿宋"/>
          <w:sz w:val="32"/>
          <w:szCs w:val="32"/>
        </w:rPr>
        <w:t>乙方施工质量应满足行业规范标准，施工期间不得采用劣质材料以次充好，如甲方如在巡查中发现乙方使用的材料未达到规范及合同要求，擅自降低档次以次充好，乙方必须无条件退场同类全部材料，所造成的经济损失及工期延误全部由乙方承担。竣工验收须一次合格，如验收不合格，乙方必须予以返工，直至合格为止，返工工期不予顺延，费用由乙方承担。返工后仍不能达到合格等级，乙方应承担违约责任并赔偿甲方的直接经济损失。</w:t>
      </w:r>
    </w:p>
    <w:p>
      <w:pPr>
        <w:pStyle w:val="4"/>
        <w:spacing w:line="360" w:lineRule="auto"/>
        <w:ind w:firstLine="480"/>
        <w:rPr>
          <w:rFonts w:ascii="仿宋" w:hAnsi="仿宋" w:eastAsia="仿宋"/>
          <w:sz w:val="32"/>
          <w:szCs w:val="32"/>
        </w:rPr>
      </w:pPr>
      <w:r>
        <w:rPr>
          <w:rFonts w:ascii="仿宋" w:hAnsi="仿宋" w:eastAsia="仿宋"/>
          <w:sz w:val="32"/>
          <w:szCs w:val="32"/>
        </w:rPr>
        <w:t>6.2.3</w:t>
      </w:r>
      <w:r>
        <w:rPr>
          <w:rFonts w:hint="eastAsia" w:ascii="仿宋" w:hAnsi="仿宋" w:eastAsia="仿宋"/>
          <w:sz w:val="32"/>
          <w:szCs w:val="32"/>
        </w:rPr>
        <w:t>按时、按质完成施工任务，严格按建筑工程施工质量验收规范等国家现行相关法律法规、行业规范、标准和设计图纸、经相关单位审批同意的施工方案要求进行施工，确保合同全面履行。进场施工前、施工过程中及完工后按相关规范要求及甲方、建设方和监理的要求提供完整的每批产品合格证、检验报告、竣工资料等。</w:t>
      </w:r>
    </w:p>
    <w:p>
      <w:pPr>
        <w:pStyle w:val="4"/>
        <w:spacing w:line="360" w:lineRule="auto"/>
        <w:ind w:firstLine="640" w:firstLineChars="200"/>
        <w:rPr>
          <w:rFonts w:ascii="仿宋" w:hAnsi="仿宋" w:eastAsia="仿宋"/>
          <w:sz w:val="32"/>
          <w:szCs w:val="32"/>
        </w:rPr>
      </w:pPr>
      <w:r>
        <w:rPr>
          <w:rFonts w:ascii="仿宋" w:hAnsi="仿宋" w:eastAsia="仿宋"/>
          <w:sz w:val="32"/>
          <w:szCs w:val="32"/>
        </w:rPr>
        <w:t>6.2.4</w:t>
      </w:r>
      <w:r>
        <w:rPr>
          <w:rFonts w:hint="eastAsia" w:ascii="仿宋" w:hAnsi="仿宋" w:eastAsia="仿宋"/>
          <w:sz w:val="32"/>
          <w:szCs w:val="32"/>
        </w:rPr>
        <w:t>施工过程中乙方发现设计施工图纸有不完善或冲突之处，应及时与甲方现场负责人沟通，若因乙方未与甲方现场负责人沟通擅自施工或对施工图纸的理解错误，造成乙方的人员、机械、材料浪费、返工等一切损失均由乙方承担。</w:t>
      </w:r>
    </w:p>
    <w:p>
      <w:pPr>
        <w:spacing w:line="360" w:lineRule="auto"/>
        <w:ind w:firstLine="480"/>
        <w:rPr>
          <w:rFonts w:ascii="仿宋" w:hAnsi="仿宋" w:eastAsia="仿宋"/>
          <w:sz w:val="32"/>
          <w:szCs w:val="32"/>
        </w:rPr>
      </w:pPr>
      <w:r>
        <w:rPr>
          <w:rFonts w:ascii="仿宋" w:hAnsi="仿宋" w:eastAsia="仿宋"/>
          <w:sz w:val="32"/>
          <w:szCs w:val="32"/>
        </w:rPr>
        <w:t>6.2.5</w:t>
      </w:r>
      <w:r>
        <w:rPr>
          <w:rFonts w:hint="eastAsia" w:ascii="仿宋" w:hAnsi="仿宋" w:eastAsia="仿宋"/>
          <w:sz w:val="32"/>
          <w:szCs w:val="32"/>
        </w:rPr>
        <w:t>施工过程中，所有隐蔽项目必须提前24小时以书面形式通知建设方、监理、甲方进行联合验收，验收合格相关单位签字后方可进行下步施工。乙方未按合同约定隐蔽的，隐蔽后甲方有权要求乙方进行剥离检查，如发现质量不合格的，乙方无条件返工，费用由乙方承担，且工期不予延长，同时甲方有权终止合同，另行安排其他施工单位进行施工，所发生的实际费用及甲方的损失，甲方在乙方工程款中扣除，不足部分，甲方有权向乙方追索。</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6.2.6乙方负责本工程施工期间及竣工未交付前的半成品及成品保护工作，必须落实行之有效的产品保护措施，产品保护措施须得到甲方批准方可实施，产品保护费由乙方承担。</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6.2.7在施工过程中，如因乙方管理及施工不完善造成的质量事故，由乙方负责，并应及时报告甲方提出事故处理方案，经建设方、监理、甲方等单位共同研究认可后，由乙方组织实施，并承担一切费用。</w:t>
      </w:r>
    </w:p>
    <w:p>
      <w:pPr>
        <w:spacing w:line="48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2.</w:t>
      </w:r>
      <w:r>
        <w:rPr>
          <w:rFonts w:ascii="仿宋" w:hAnsi="仿宋" w:eastAsia="仿宋"/>
          <w:sz w:val="32"/>
          <w:szCs w:val="32"/>
        </w:rPr>
        <w:t>8</w:t>
      </w:r>
      <w:r>
        <w:rPr>
          <w:rFonts w:hint="eastAsia" w:ascii="仿宋" w:hAnsi="仿宋" w:eastAsia="仿宋"/>
          <w:sz w:val="32"/>
          <w:szCs w:val="32"/>
        </w:rPr>
        <w:t>乙方须按照相关规范要求做好安全防护工作。</w:t>
      </w:r>
    </w:p>
    <w:p>
      <w:pPr>
        <w:spacing w:line="48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2.</w:t>
      </w:r>
      <w:r>
        <w:rPr>
          <w:rFonts w:ascii="仿宋" w:hAnsi="仿宋" w:eastAsia="仿宋"/>
          <w:sz w:val="32"/>
          <w:szCs w:val="32"/>
        </w:rPr>
        <w:t>9</w:t>
      </w:r>
      <w:r>
        <w:rPr>
          <w:rFonts w:hint="eastAsia" w:ascii="仿宋" w:hAnsi="仿宋" w:eastAsia="仿宋"/>
          <w:sz w:val="32"/>
          <w:szCs w:val="32"/>
        </w:rPr>
        <w:t>乙方须按照相关法规进行项目范围内建筑垃圾清运，并报送相关部门备案。</w:t>
      </w:r>
    </w:p>
    <w:p>
      <w:pPr>
        <w:spacing w:line="48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2.</w:t>
      </w:r>
      <w:r>
        <w:rPr>
          <w:rFonts w:ascii="仿宋" w:hAnsi="仿宋" w:eastAsia="仿宋"/>
          <w:sz w:val="32"/>
          <w:szCs w:val="32"/>
        </w:rPr>
        <w:t>10</w:t>
      </w:r>
      <w:r>
        <w:rPr>
          <w:rFonts w:hint="eastAsia" w:ascii="仿宋" w:hAnsi="仿宋" w:eastAsia="仿宋"/>
          <w:sz w:val="32"/>
          <w:szCs w:val="32"/>
        </w:rPr>
        <w:t>乙方现场管理人员及施工人员进入施工现场前，必须经过安全教育，才能进入施工。乙方在施工过程中应加强安全管理及消防安全管理，采取严格的安全防护措施，确保安全施工，做到零事故、零伤亡。如发生人身伤亡和其他事故，由乙方承担全部责任及相应的全部赔偿，</w:t>
      </w:r>
      <w:r>
        <w:rPr>
          <w:rFonts w:ascii="仿宋" w:hAnsi="仿宋" w:eastAsia="仿宋"/>
          <w:sz w:val="32"/>
          <w:szCs w:val="32"/>
        </w:rPr>
        <w:t>甲方有权追偿</w:t>
      </w:r>
      <w:r>
        <w:rPr>
          <w:rFonts w:hint="eastAsia" w:ascii="仿宋" w:hAnsi="仿宋" w:eastAsia="仿宋"/>
          <w:sz w:val="32"/>
          <w:szCs w:val="32"/>
        </w:rPr>
        <w:t>。</w:t>
      </w:r>
    </w:p>
    <w:p>
      <w:pPr>
        <w:spacing w:line="48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2.</w:t>
      </w:r>
      <w:r>
        <w:rPr>
          <w:rFonts w:ascii="仿宋" w:hAnsi="仿宋" w:eastAsia="仿宋"/>
          <w:sz w:val="32"/>
          <w:szCs w:val="32"/>
        </w:rPr>
        <w:t>11</w:t>
      </w:r>
      <w:r>
        <w:rPr>
          <w:rFonts w:hint="eastAsia" w:ascii="仿宋" w:hAnsi="仿宋" w:eastAsia="仿宋"/>
          <w:sz w:val="32"/>
          <w:szCs w:val="32"/>
        </w:rPr>
        <w:t>乙方须对地上地下的各类杆、管（井）线等设置警示标志，并做好相应保护措施。如造成电线（缆）、燃气、自来水、通讯线等发生损坏的，由乙方承担全部责任及相应的全部赔偿。</w:t>
      </w:r>
    </w:p>
    <w:p>
      <w:pPr>
        <w:spacing w:line="48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2.</w:t>
      </w:r>
      <w:r>
        <w:rPr>
          <w:rFonts w:ascii="仿宋" w:hAnsi="仿宋" w:eastAsia="仿宋"/>
          <w:sz w:val="32"/>
          <w:szCs w:val="32"/>
        </w:rPr>
        <w:t>12</w:t>
      </w:r>
      <w:r>
        <w:rPr>
          <w:rFonts w:hint="eastAsia" w:ascii="仿宋" w:hAnsi="仿宋" w:eastAsia="仿宋"/>
          <w:sz w:val="32"/>
          <w:szCs w:val="32"/>
        </w:rPr>
        <w:t>乙方须按照相关法律法规，做好消防安全工作。清理拆除范围内的易燃物品，排查火灾隐患，按规定配置防火器具，防范火灾的发生。如发生消防安全事故，均由乙方承担全部责任。</w:t>
      </w:r>
    </w:p>
    <w:p>
      <w:pPr>
        <w:spacing w:line="48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2.</w:t>
      </w:r>
      <w:r>
        <w:rPr>
          <w:rFonts w:ascii="仿宋" w:hAnsi="仿宋" w:eastAsia="仿宋"/>
          <w:sz w:val="32"/>
          <w:szCs w:val="32"/>
        </w:rPr>
        <w:t>13</w:t>
      </w:r>
      <w:r>
        <w:rPr>
          <w:rFonts w:hint="eastAsia" w:ascii="仿宋" w:hAnsi="仿宋" w:eastAsia="仿宋"/>
          <w:sz w:val="32"/>
          <w:szCs w:val="32"/>
        </w:rPr>
        <w:t>乙方须及时支付施工人员工资、劳务费和机械使用等费用。如发生拖欠工资等行为，均由乙方承担全部责任。</w:t>
      </w:r>
    </w:p>
    <w:p>
      <w:pPr>
        <w:spacing w:line="48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2.</w:t>
      </w:r>
      <w:r>
        <w:rPr>
          <w:rFonts w:ascii="仿宋" w:hAnsi="仿宋" w:eastAsia="仿宋"/>
          <w:sz w:val="32"/>
          <w:szCs w:val="32"/>
        </w:rPr>
        <w:t>14</w:t>
      </w:r>
      <w:r>
        <w:rPr>
          <w:rFonts w:hint="eastAsia" w:ascii="仿宋" w:hAnsi="仿宋" w:eastAsia="仿宋"/>
          <w:sz w:val="32"/>
          <w:szCs w:val="32"/>
        </w:rPr>
        <w:t>乙方在履行本合同中发生的一切债权、债务及其他纠纷均由乙方自行处置并独立承担全部责任，若因此给甲方造成损失的，乙方承担相应的全部赔偿。</w:t>
      </w:r>
    </w:p>
    <w:p>
      <w:pPr>
        <w:spacing w:line="48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2.</w:t>
      </w:r>
      <w:r>
        <w:rPr>
          <w:rFonts w:ascii="仿宋" w:hAnsi="仿宋" w:eastAsia="仿宋"/>
          <w:sz w:val="32"/>
          <w:szCs w:val="32"/>
        </w:rPr>
        <w:t>15</w:t>
      </w:r>
      <w:r>
        <w:rPr>
          <w:rFonts w:hint="eastAsia" w:ascii="仿宋" w:hAnsi="仿宋" w:eastAsia="仿宋"/>
          <w:sz w:val="32"/>
          <w:szCs w:val="32"/>
        </w:rPr>
        <w:t>乙方进入机场施工必须无条件服从甲方管控要求，如因不服从相关规定导致出现一切后果，由乙方自行承担。</w:t>
      </w:r>
    </w:p>
    <w:p>
      <w:pPr>
        <w:spacing w:before="156" w:beforeLines="50" w:after="156" w:afterLines="50" w:line="300" w:lineRule="auto"/>
        <w:ind w:firstLine="643" w:firstLineChars="200"/>
        <w:rPr>
          <w:rFonts w:ascii="仿宋" w:hAnsi="仿宋" w:eastAsia="仿宋"/>
          <w:b/>
          <w:sz w:val="32"/>
          <w:szCs w:val="32"/>
        </w:rPr>
      </w:pPr>
      <w:r>
        <w:rPr>
          <w:rFonts w:hint="eastAsia" w:ascii="仿宋" w:hAnsi="仿宋" w:eastAsia="仿宋"/>
          <w:b/>
          <w:sz w:val="32"/>
          <w:szCs w:val="32"/>
        </w:rPr>
        <w:t>七、质量保修责任</w:t>
      </w:r>
    </w:p>
    <w:p>
      <w:pPr>
        <w:spacing w:before="156" w:beforeLines="50" w:after="156" w:afterLines="50" w:line="300" w:lineRule="auto"/>
        <w:ind w:firstLine="643" w:firstLineChars="200"/>
        <w:rPr>
          <w:rFonts w:ascii="仿宋" w:hAnsi="仿宋" w:eastAsia="仿宋"/>
          <w:b/>
          <w:sz w:val="32"/>
          <w:szCs w:val="32"/>
        </w:rPr>
      </w:pPr>
      <w:r>
        <w:rPr>
          <w:rFonts w:ascii="仿宋" w:hAnsi="仿宋" w:eastAsia="仿宋"/>
          <w:b/>
          <w:sz w:val="32"/>
          <w:szCs w:val="32"/>
        </w:rPr>
        <w:t>7.1</w:t>
      </w:r>
      <w:r>
        <w:rPr>
          <w:rFonts w:hint="eastAsia" w:ascii="仿宋" w:hAnsi="仿宋" w:eastAsia="仿宋"/>
          <w:b/>
          <w:sz w:val="32"/>
          <w:szCs w:val="32"/>
        </w:rPr>
        <w:t>质量保修责任书</w:t>
      </w:r>
    </w:p>
    <w:p>
      <w:pPr>
        <w:spacing w:before="156" w:beforeLines="50" w:after="156" w:afterLines="50" w:line="300" w:lineRule="auto"/>
        <w:ind w:firstLine="640" w:firstLineChars="200"/>
        <w:rPr>
          <w:rFonts w:ascii="仿宋" w:hAnsi="仿宋" w:eastAsia="仿宋"/>
          <w:sz w:val="32"/>
          <w:szCs w:val="32"/>
        </w:rPr>
      </w:pPr>
      <w:r>
        <w:rPr>
          <w:rFonts w:ascii="仿宋" w:hAnsi="仿宋" w:eastAsia="仿宋"/>
          <w:sz w:val="32"/>
          <w:szCs w:val="32"/>
        </w:rPr>
        <w:t>7.1.1</w:t>
      </w:r>
      <w:r>
        <w:rPr>
          <w:rFonts w:hint="eastAsia" w:ascii="仿宋" w:hAnsi="仿宋" w:eastAsia="仿宋"/>
          <w:sz w:val="32"/>
          <w:szCs w:val="32"/>
        </w:rPr>
        <w:t>本工程质量保修期为：一年（自竣工验收合格之日起算）。</w:t>
      </w:r>
    </w:p>
    <w:p>
      <w:pPr>
        <w:spacing w:before="156" w:beforeLines="50" w:after="156" w:afterLines="50" w:line="300" w:lineRule="auto"/>
        <w:ind w:firstLine="640" w:firstLineChars="200"/>
        <w:rPr>
          <w:rFonts w:ascii="仿宋" w:hAnsi="仿宋" w:eastAsia="仿宋"/>
          <w:sz w:val="32"/>
          <w:szCs w:val="32"/>
        </w:rPr>
      </w:pPr>
      <w:r>
        <w:rPr>
          <w:rFonts w:ascii="仿宋" w:hAnsi="仿宋" w:eastAsia="仿宋"/>
          <w:sz w:val="32"/>
          <w:szCs w:val="32"/>
        </w:rPr>
        <w:t>7.1.</w:t>
      </w:r>
      <w:r>
        <w:rPr>
          <w:rFonts w:hint="eastAsia" w:ascii="仿宋" w:hAnsi="仿宋" w:eastAsia="仿宋"/>
          <w:sz w:val="32"/>
          <w:szCs w:val="32"/>
        </w:rPr>
        <w:t>2质保期内，乙方不履行质保义务，甲方有权委托第三方进行，相应费用由乙方承担。</w:t>
      </w:r>
    </w:p>
    <w:p>
      <w:pPr>
        <w:spacing w:before="156" w:beforeLines="50" w:after="156" w:afterLines="50" w:line="300" w:lineRule="auto"/>
        <w:ind w:firstLine="643" w:firstLineChars="200"/>
        <w:rPr>
          <w:rFonts w:ascii="仿宋" w:hAnsi="仿宋" w:eastAsia="仿宋"/>
          <w:b/>
          <w:sz w:val="32"/>
          <w:szCs w:val="32"/>
        </w:rPr>
      </w:pPr>
      <w:r>
        <w:rPr>
          <w:rFonts w:ascii="仿宋" w:hAnsi="仿宋" w:eastAsia="仿宋"/>
          <w:b/>
          <w:sz w:val="32"/>
          <w:szCs w:val="32"/>
        </w:rPr>
        <w:t xml:space="preserve">7.2  </w:t>
      </w:r>
      <w:r>
        <w:rPr>
          <w:rFonts w:hint="eastAsia" w:ascii="仿宋" w:hAnsi="仿宋" w:eastAsia="仿宋"/>
          <w:b/>
          <w:sz w:val="32"/>
          <w:szCs w:val="32"/>
        </w:rPr>
        <w:t>缺陷责任保修金</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7.2.1  </w:t>
      </w:r>
      <w:r>
        <w:rPr>
          <w:rFonts w:hint="eastAsia" w:ascii="仿宋" w:hAnsi="仿宋" w:eastAsia="仿宋"/>
          <w:sz w:val="32"/>
          <w:szCs w:val="32"/>
        </w:rPr>
        <w:t>缺陷责任保修金金额</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缺陷责任保修金金额为合同价的</w:t>
      </w:r>
      <w:r>
        <w:rPr>
          <w:rFonts w:ascii="仿宋" w:hAnsi="仿宋" w:eastAsia="仿宋"/>
          <w:sz w:val="32"/>
          <w:szCs w:val="32"/>
          <w:u w:val="single"/>
        </w:rPr>
        <w:t>3</w:t>
      </w:r>
      <w:r>
        <w:rPr>
          <w:rFonts w:ascii="仿宋" w:hAnsi="仿宋" w:eastAsia="仿宋"/>
          <w:sz w:val="32"/>
          <w:szCs w:val="32"/>
        </w:rPr>
        <w:t xml:space="preserve"> %</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7.2.2  </w:t>
      </w:r>
      <w:r>
        <w:rPr>
          <w:rFonts w:hint="eastAsia" w:ascii="仿宋" w:hAnsi="仿宋" w:eastAsia="仿宋"/>
          <w:sz w:val="32"/>
          <w:szCs w:val="32"/>
        </w:rPr>
        <w:t>缺陷责任保修金金额的暂扣</w:t>
      </w:r>
    </w:p>
    <w:p>
      <w:pPr>
        <w:spacing w:line="360" w:lineRule="auto"/>
        <w:ind w:firstLine="640" w:firstLineChars="200"/>
        <w:rPr>
          <w:rFonts w:ascii="仿宋" w:hAnsi="仿宋" w:eastAsia="仿宋"/>
          <w:sz w:val="32"/>
          <w:szCs w:val="32"/>
          <w:u w:val="single"/>
        </w:rPr>
      </w:pPr>
      <w:r>
        <w:rPr>
          <w:rFonts w:hint="eastAsia" w:ascii="仿宋" w:hAnsi="仿宋" w:eastAsia="仿宋"/>
          <w:sz w:val="32"/>
          <w:szCs w:val="32"/>
        </w:rPr>
        <w:t>缺陷责任保修金金额的暂扣方式：</w:t>
      </w:r>
      <w:r>
        <w:rPr>
          <w:rFonts w:hint="eastAsia" w:ascii="仿宋" w:hAnsi="仿宋" w:eastAsia="仿宋"/>
          <w:sz w:val="32"/>
          <w:szCs w:val="32"/>
          <w:u w:val="single"/>
        </w:rPr>
        <w:t>在工程结算完毕，支付工程尾款时暂扣。</w:t>
      </w:r>
    </w:p>
    <w:p>
      <w:pPr>
        <w:spacing w:before="240" w:line="360" w:lineRule="auto"/>
        <w:ind w:firstLine="640" w:firstLineChars="200"/>
        <w:rPr>
          <w:rFonts w:ascii="仿宋" w:hAnsi="仿宋" w:eastAsia="仿宋"/>
          <w:sz w:val="32"/>
          <w:szCs w:val="32"/>
          <w:u w:val="single"/>
        </w:rPr>
      </w:pPr>
      <w:r>
        <w:rPr>
          <w:rFonts w:ascii="仿宋" w:hAnsi="仿宋" w:eastAsia="仿宋"/>
          <w:sz w:val="32"/>
          <w:szCs w:val="32"/>
        </w:rPr>
        <w:t xml:space="preserve">7.2.3  </w:t>
      </w:r>
      <w:r>
        <w:rPr>
          <w:rFonts w:hint="eastAsia" w:ascii="仿宋" w:hAnsi="仿宋" w:eastAsia="仿宋"/>
          <w:sz w:val="32"/>
          <w:szCs w:val="32"/>
          <w:u w:val="single"/>
        </w:rPr>
        <w:t>本工程缺陷保修期：一年（自完成本工程竣工验收合格之日起算）。</w:t>
      </w:r>
    </w:p>
    <w:p>
      <w:pPr>
        <w:spacing w:before="156" w:beforeLines="50" w:after="156" w:afterLines="50" w:line="300" w:lineRule="auto"/>
        <w:ind w:firstLine="643" w:firstLineChars="200"/>
        <w:rPr>
          <w:rFonts w:ascii="仿宋" w:hAnsi="仿宋" w:eastAsia="仿宋"/>
          <w:b/>
          <w:sz w:val="32"/>
          <w:szCs w:val="32"/>
        </w:rPr>
      </w:pPr>
      <w:r>
        <w:rPr>
          <w:rFonts w:hint="eastAsia" w:ascii="仿宋" w:hAnsi="仿宋" w:eastAsia="仿宋"/>
          <w:b/>
          <w:sz w:val="32"/>
          <w:szCs w:val="32"/>
        </w:rPr>
        <w:t>八、付款方式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.1</w:t>
      </w:r>
      <w:r>
        <w:rPr>
          <w:rFonts w:hint="eastAsia" w:ascii="仿宋" w:hAnsi="仿宋" w:eastAsia="仿宋"/>
          <w:sz w:val="32"/>
          <w:szCs w:val="32"/>
        </w:rPr>
        <w:t>合同签订进场后支付至合同金额</w:t>
      </w:r>
      <w:r>
        <w:rPr>
          <w:rFonts w:ascii="仿宋" w:hAnsi="仿宋" w:eastAsia="仿宋"/>
          <w:sz w:val="32"/>
          <w:szCs w:val="32"/>
        </w:rPr>
        <w:t>25%</w:t>
      </w:r>
      <w:r>
        <w:rPr>
          <w:rFonts w:hint="eastAsia" w:ascii="仿宋" w:hAnsi="仿宋" w:eastAsia="仿宋"/>
          <w:sz w:val="32"/>
          <w:szCs w:val="32"/>
        </w:rPr>
        <w:t>；完成全部工程量，完工验收合格后</w:t>
      </w:r>
      <w:r>
        <w:rPr>
          <w:rFonts w:ascii="仿宋" w:hAnsi="仿宋" w:eastAsia="仿宋"/>
          <w:sz w:val="32"/>
          <w:szCs w:val="32"/>
        </w:rPr>
        <w:t>15</w:t>
      </w:r>
      <w:r>
        <w:rPr>
          <w:rFonts w:hint="eastAsia" w:ascii="仿宋" w:hAnsi="仿宋" w:eastAsia="仿宋"/>
          <w:sz w:val="32"/>
          <w:szCs w:val="32"/>
        </w:rPr>
        <w:t>日内支付至合同价款的</w:t>
      </w:r>
      <w:r>
        <w:rPr>
          <w:rFonts w:ascii="仿宋" w:hAnsi="仿宋" w:eastAsia="仿宋"/>
          <w:sz w:val="32"/>
          <w:szCs w:val="32"/>
        </w:rPr>
        <w:t>70%</w:t>
      </w:r>
      <w:r>
        <w:rPr>
          <w:rFonts w:hint="eastAsia" w:ascii="仿宋" w:hAnsi="仿宋" w:eastAsia="仿宋"/>
          <w:sz w:val="32"/>
          <w:szCs w:val="32"/>
        </w:rPr>
        <w:t>；审计结算后</w:t>
      </w:r>
      <w:r>
        <w:rPr>
          <w:rFonts w:ascii="仿宋" w:hAnsi="仿宋" w:eastAsia="仿宋"/>
          <w:sz w:val="32"/>
          <w:szCs w:val="32"/>
        </w:rPr>
        <w:t>15</w:t>
      </w:r>
      <w:r>
        <w:rPr>
          <w:rFonts w:hint="eastAsia" w:ascii="仿宋" w:hAnsi="仿宋" w:eastAsia="仿宋"/>
          <w:sz w:val="32"/>
          <w:szCs w:val="32"/>
        </w:rPr>
        <w:t>日内支付至竣工结算审计金额的</w:t>
      </w:r>
      <w:r>
        <w:rPr>
          <w:rFonts w:ascii="仿宋" w:hAnsi="仿宋" w:eastAsia="仿宋"/>
          <w:sz w:val="32"/>
          <w:szCs w:val="32"/>
        </w:rPr>
        <w:t>97%</w:t>
      </w:r>
      <w:r>
        <w:rPr>
          <w:rFonts w:hint="eastAsia" w:ascii="仿宋" w:hAnsi="仿宋" w:eastAsia="仿宋"/>
          <w:sz w:val="32"/>
          <w:szCs w:val="32"/>
        </w:rPr>
        <w:t>；剩余</w:t>
      </w:r>
      <w:r>
        <w:rPr>
          <w:rFonts w:ascii="仿宋" w:hAnsi="仿宋" w:eastAsia="仿宋"/>
          <w:sz w:val="32"/>
          <w:szCs w:val="32"/>
        </w:rPr>
        <w:t>3%</w:t>
      </w:r>
      <w:r>
        <w:rPr>
          <w:rFonts w:hint="eastAsia" w:ascii="仿宋" w:hAnsi="仿宋" w:eastAsia="仿宋"/>
          <w:sz w:val="32"/>
          <w:szCs w:val="32"/>
        </w:rPr>
        <w:t>作为缺陷责任保修金（一年）；缺陷责任保修期满后</w:t>
      </w:r>
      <w:r>
        <w:rPr>
          <w:rFonts w:ascii="仿宋" w:hAnsi="仿宋" w:eastAsia="仿宋"/>
          <w:sz w:val="32"/>
          <w:szCs w:val="32"/>
        </w:rPr>
        <w:t>30</w:t>
      </w:r>
      <w:r>
        <w:rPr>
          <w:rFonts w:hint="eastAsia" w:ascii="仿宋" w:hAnsi="仿宋" w:eastAsia="仿宋"/>
          <w:sz w:val="32"/>
          <w:szCs w:val="32"/>
        </w:rPr>
        <w:t>日内一次性支付。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.2</w:t>
      </w:r>
      <w:r>
        <w:rPr>
          <w:rFonts w:hint="eastAsia" w:ascii="仿宋" w:hAnsi="仿宋" w:eastAsia="仿宋"/>
          <w:sz w:val="32"/>
          <w:szCs w:val="32"/>
        </w:rPr>
        <w:t>甲方每次付款前，乙方应当出具等额合法的增值税专用发票，甲方以转账方式支付上述款项至乙方账户。</w:t>
      </w:r>
    </w:p>
    <w:p>
      <w:pPr>
        <w:tabs>
          <w:tab w:val="left" w:pos="6748"/>
        </w:tabs>
        <w:spacing w:line="360" w:lineRule="auto"/>
        <w:ind w:firstLine="640" w:firstLineChars="200"/>
        <w:rPr>
          <w:rFonts w:ascii="仿宋" w:hAnsi="仿宋" w:eastAsia="仿宋"/>
          <w:sz w:val="32"/>
          <w:szCs w:val="32"/>
        </w:rPr>
      </w:pPr>
      <w:r>
        <w:rPr>
          <w:rFonts w:hint="eastAsia" w:ascii="仿宋" w:hAnsi="仿宋" w:eastAsia="仿宋"/>
          <w:sz w:val="32"/>
          <w:szCs w:val="32"/>
        </w:rPr>
        <w:t>乙方指定收款银行账户如下：</w:t>
      </w:r>
      <w:r>
        <w:rPr>
          <w:rFonts w:ascii="仿宋" w:hAnsi="仿宋" w:eastAsia="仿宋"/>
          <w:sz w:val="32"/>
          <w:szCs w:val="32"/>
        </w:rPr>
        <w:tab/>
      </w:r>
    </w:p>
    <w:p>
      <w:pPr>
        <w:spacing w:line="360" w:lineRule="auto"/>
        <w:ind w:firstLine="640" w:firstLineChars="200"/>
        <w:rPr>
          <w:rFonts w:ascii="仿宋" w:hAnsi="仿宋" w:eastAsia="仿宋"/>
          <w:sz w:val="32"/>
          <w:szCs w:val="32"/>
        </w:rPr>
      </w:pPr>
      <w:r>
        <w:rPr>
          <w:rFonts w:hint="eastAsia" w:ascii="仿宋" w:hAnsi="仿宋" w:eastAsia="仿宋"/>
          <w:sz w:val="32"/>
          <w:szCs w:val="32"/>
        </w:rPr>
        <w:t>户名：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账号：</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开户行：</w:t>
      </w:r>
    </w:p>
    <w:p>
      <w:pPr>
        <w:spacing w:before="156" w:beforeLines="50" w:after="156" w:afterLines="50" w:line="300" w:lineRule="auto"/>
        <w:ind w:firstLine="643" w:firstLineChars="200"/>
        <w:rPr>
          <w:rFonts w:ascii="仿宋" w:hAnsi="仿宋" w:eastAsia="仿宋"/>
          <w:b/>
          <w:sz w:val="32"/>
          <w:szCs w:val="32"/>
        </w:rPr>
      </w:pPr>
      <w:r>
        <w:rPr>
          <w:rFonts w:hint="eastAsia" w:ascii="仿宋" w:hAnsi="仿宋" w:eastAsia="仿宋"/>
          <w:b/>
          <w:sz w:val="32"/>
          <w:szCs w:val="32"/>
        </w:rPr>
        <w:t>九、违约责任</w:t>
      </w:r>
    </w:p>
    <w:p>
      <w:pPr>
        <w:spacing w:line="300" w:lineRule="auto"/>
        <w:ind w:firstLine="640" w:firstLineChars="200"/>
        <w:rPr>
          <w:rFonts w:ascii="仿宋" w:hAnsi="仿宋" w:eastAsia="仿宋"/>
          <w:sz w:val="32"/>
          <w:szCs w:val="32"/>
        </w:rPr>
      </w:pPr>
      <w:r>
        <w:rPr>
          <w:rFonts w:ascii="仿宋" w:hAnsi="仿宋" w:eastAsia="仿宋"/>
          <w:sz w:val="32"/>
          <w:szCs w:val="32"/>
        </w:rPr>
        <w:t>9.1</w:t>
      </w:r>
      <w:r>
        <w:rPr>
          <w:rFonts w:hint="eastAsia" w:ascii="仿宋" w:hAnsi="仿宋" w:eastAsia="仿宋"/>
          <w:bCs/>
          <w:sz w:val="32"/>
          <w:szCs w:val="32"/>
        </w:rPr>
        <w:t>甲乙双方必须遵守本合同并执行合同中的各项规定，保证本合同的正常履行。</w:t>
      </w:r>
    </w:p>
    <w:p>
      <w:pPr>
        <w:spacing w:line="300" w:lineRule="auto"/>
        <w:ind w:firstLine="640" w:firstLineChars="200"/>
        <w:rPr>
          <w:rFonts w:ascii="仿宋" w:hAnsi="仿宋" w:eastAsia="仿宋"/>
          <w:sz w:val="32"/>
          <w:szCs w:val="32"/>
        </w:rPr>
      </w:pPr>
      <w:r>
        <w:rPr>
          <w:rFonts w:ascii="仿宋" w:hAnsi="仿宋" w:eastAsia="仿宋"/>
          <w:sz w:val="32"/>
          <w:szCs w:val="32"/>
        </w:rPr>
        <w:t>9.2</w:t>
      </w:r>
      <w:r>
        <w:rPr>
          <w:rFonts w:hint="eastAsia" w:ascii="仿宋" w:hAnsi="仿宋" w:eastAsia="仿宋"/>
          <w:sz w:val="32"/>
          <w:szCs w:val="32"/>
        </w:rPr>
        <w:t>甲方有权对乙方施工现场施工质量、施工进度、工地管理秩序、安全生产等进行检查。乙方出现违规作业现象，承担</w:t>
      </w:r>
      <w:r>
        <w:rPr>
          <w:rFonts w:ascii="仿宋" w:hAnsi="仿宋" w:eastAsia="仿宋"/>
          <w:sz w:val="32"/>
          <w:szCs w:val="32"/>
        </w:rPr>
        <w:t>1000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次的违约金。</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sz w:val="32"/>
          <w:szCs w:val="32"/>
        </w:rPr>
        <w:t>9.3</w:t>
      </w:r>
      <w:r>
        <w:rPr>
          <w:rFonts w:hint="eastAsia" w:ascii="仿宋" w:hAnsi="仿宋" w:eastAsia="仿宋"/>
          <w:bCs/>
          <w:sz w:val="32"/>
          <w:szCs w:val="32"/>
        </w:rPr>
        <w:t>乙方应严格按照本合同约定的工作完成期限执行，否则，每逾期一日，乙方承担</w:t>
      </w:r>
      <w:r>
        <w:rPr>
          <w:rFonts w:ascii="仿宋" w:hAnsi="仿宋" w:eastAsia="仿宋"/>
          <w:sz w:val="32"/>
          <w:szCs w:val="32"/>
        </w:rPr>
        <w:t>2000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日的违约金</w:t>
      </w:r>
      <w:r>
        <w:rPr>
          <w:rFonts w:hint="eastAsia" w:ascii="仿宋" w:hAnsi="仿宋" w:eastAsia="仿宋"/>
          <w:bCs/>
          <w:sz w:val="32"/>
          <w:szCs w:val="32"/>
        </w:rPr>
        <w:t>，逾期超过</w:t>
      </w:r>
      <w:r>
        <w:rPr>
          <w:rFonts w:ascii="仿宋" w:hAnsi="仿宋" w:eastAsia="仿宋"/>
          <w:bCs/>
          <w:sz w:val="32"/>
          <w:szCs w:val="32"/>
        </w:rPr>
        <w:t>5</w:t>
      </w:r>
      <w:r>
        <w:rPr>
          <w:rFonts w:hint="eastAsia" w:ascii="仿宋" w:hAnsi="仿宋" w:eastAsia="仿宋"/>
          <w:bCs/>
          <w:sz w:val="32"/>
          <w:szCs w:val="32"/>
        </w:rPr>
        <w:t>日的，甲方有权解除本合同，要求乙方退还已经支付的全部合同款项，并赔偿由此对甲方造成的全部损失。</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sz w:val="32"/>
          <w:szCs w:val="32"/>
        </w:rPr>
        <w:t>9.4</w:t>
      </w:r>
      <w:r>
        <w:rPr>
          <w:rFonts w:hint="eastAsia" w:ascii="仿宋" w:hAnsi="仿宋" w:eastAsia="仿宋"/>
          <w:bCs/>
          <w:sz w:val="32"/>
          <w:szCs w:val="32"/>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sz w:val="32"/>
          <w:szCs w:val="32"/>
        </w:rPr>
        <w:t>9.5</w:t>
      </w:r>
      <w:r>
        <w:rPr>
          <w:rFonts w:hint="eastAsia" w:ascii="仿宋" w:hAnsi="仿宋" w:eastAsia="仿宋"/>
          <w:bCs/>
          <w:sz w:val="32"/>
          <w:szCs w:val="32"/>
        </w:rPr>
        <w:t>乙方履行合同不符合合同约定，经甲方发出书面整改意见后仍不整改的，甲方有权解除合同。</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sz w:val="32"/>
          <w:szCs w:val="32"/>
        </w:rPr>
        <w:t>9.6</w:t>
      </w:r>
      <w:r>
        <w:rPr>
          <w:rFonts w:hint="eastAsia" w:ascii="仿宋" w:hAnsi="仿宋" w:eastAsia="仿宋"/>
          <w:bCs/>
          <w:sz w:val="32"/>
          <w:szCs w:val="32"/>
        </w:rPr>
        <w:t>因乙方原因导致合同解除的，甲方不予退还此前乙方缴纳的履约保证金，且乙方承担合同总金额</w:t>
      </w:r>
      <w:r>
        <w:rPr>
          <w:rFonts w:ascii="仿宋" w:hAnsi="仿宋" w:eastAsia="仿宋"/>
          <w:bCs/>
          <w:sz w:val="32"/>
          <w:szCs w:val="32"/>
        </w:rPr>
        <w:t>20%</w:t>
      </w:r>
      <w:r>
        <w:rPr>
          <w:rFonts w:hint="eastAsia" w:ascii="仿宋" w:hAnsi="仿宋" w:eastAsia="仿宋"/>
          <w:bCs/>
          <w:sz w:val="32"/>
          <w:szCs w:val="32"/>
        </w:rPr>
        <w:t>的违约金。</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sz w:val="32"/>
          <w:szCs w:val="32"/>
        </w:rPr>
        <w:t>9.7</w:t>
      </w:r>
      <w:r>
        <w:rPr>
          <w:rFonts w:hint="eastAsia" w:ascii="仿宋" w:hAnsi="仿宋" w:eastAsia="仿宋"/>
          <w:sz w:val="32"/>
          <w:szCs w:val="32"/>
        </w:rPr>
        <w:t>乙方将项目分包、转包、转卖、转让的，甲方有权终止本合同，并没收履约保证金，由</w:t>
      </w:r>
      <w:r>
        <w:rPr>
          <w:rFonts w:hint="eastAsia" w:ascii="仿宋" w:hAnsi="仿宋" w:eastAsia="仿宋"/>
          <w:bCs/>
          <w:sz w:val="32"/>
          <w:szCs w:val="32"/>
        </w:rPr>
        <w:t>此产生的全部责任和费用由乙方承担。</w:t>
      </w:r>
    </w:p>
    <w:p>
      <w:pPr>
        <w:spacing w:line="360" w:lineRule="auto"/>
        <w:ind w:firstLine="800" w:firstLineChars="250"/>
        <w:rPr>
          <w:rFonts w:ascii="仿宋" w:hAnsi="仿宋" w:eastAsia="仿宋"/>
          <w:sz w:val="32"/>
          <w:szCs w:val="32"/>
        </w:rPr>
      </w:pPr>
      <w:r>
        <w:rPr>
          <w:rFonts w:ascii="仿宋" w:hAnsi="仿宋" w:eastAsia="仿宋"/>
          <w:sz w:val="32"/>
          <w:szCs w:val="32"/>
        </w:rPr>
        <w:t>9.8</w:t>
      </w:r>
      <w:r>
        <w:rPr>
          <w:rFonts w:hint="eastAsia" w:ascii="仿宋" w:hAnsi="仿宋" w:eastAsia="仿宋"/>
          <w:sz w:val="32"/>
          <w:szCs w:val="32"/>
        </w:rPr>
        <w:t>合同所约定违约金，均是考虑了商誉、社会影响、时间成本、机会成本、处理违约事件所耗费资源（人力、财力）等综合抽象要素所造成的损失的。该等损失的抽象性虽难以精确量化，但各方诚信认可其在商业交易中确实存在，为避免届时难以精确衡量，故在此事先约定以违约金方式，尽量弥补损失，同时主合同所约定的违约金具有惩罚性违约金性质。在充分理解和认可上述原则的基础上，双方在违约情况发生后，相对方向违约方主张违约责任时，双方均不再以“违约金过分高于</w:t>
      </w:r>
      <w:r>
        <w:rPr>
          <w:rFonts w:ascii="仿宋" w:hAnsi="仿宋" w:eastAsia="仿宋"/>
          <w:sz w:val="32"/>
          <w:szCs w:val="32"/>
        </w:rPr>
        <w:t>/</w:t>
      </w:r>
      <w:r>
        <w:rPr>
          <w:rFonts w:hint="eastAsia" w:ascii="仿宋" w:hAnsi="仿宋" w:eastAsia="仿宋"/>
          <w:sz w:val="32"/>
          <w:szCs w:val="32"/>
        </w:rPr>
        <w:t>低于损失”等为由作为抗辩要求调低或调高违约金，收取违约金的一方亦无需举证具体损失。</w:t>
      </w:r>
    </w:p>
    <w:p>
      <w:pPr>
        <w:spacing w:before="156" w:beforeLines="50" w:after="156" w:afterLines="50" w:line="300" w:lineRule="auto"/>
        <w:ind w:firstLine="643" w:firstLineChars="200"/>
        <w:rPr>
          <w:rFonts w:ascii="仿宋" w:hAnsi="仿宋" w:eastAsia="仿宋"/>
          <w:b/>
          <w:sz w:val="32"/>
          <w:szCs w:val="32"/>
        </w:rPr>
      </w:pPr>
      <w:r>
        <w:rPr>
          <w:rFonts w:hint="eastAsia" w:ascii="仿宋" w:hAnsi="仿宋" w:eastAsia="仿宋"/>
          <w:b/>
          <w:sz w:val="32"/>
          <w:szCs w:val="32"/>
        </w:rPr>
        <w:t>十、不可抗力事件处理</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bCs/>
          <w:sz w:val="32"/>
          <w:szCs w:val="32"/>
        </w:rPr>
        <w:t>10.1</w:t>
      </w:r>
      <w:r>
        <w:rPr>
          <w:rFonts w:hint="eastAsia" w:ascii="仿宋" w:hAnsi="仿宋" w:eastAsia="仿宋"/>
          <w:bCs/>
          <w:sz w:val="32"/>
          <w:szCs w:val="32"/>
        </w:rPr>
        <w:t>在合同有效期内，任何一方因不可抗力事件导致不能履行合同，则合同履行期可延长，其延长期与不可抗力影响期相同。</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bCs/>
          <w:sz w:val="32"/>
          <w:szCs w:val="32"/>
        </w:rPr>
        <w:t>10.2</w:t>
      </w:r>
      <w:r>
        <w:rPr>
          <w:rFonts w:hint="eastAsia" w:ascii="仿宋" w:hAnsi="仿宋" w:eastAsia="仿宋"/>
          <w:bCs/>
          <w:sz w:val="32"/>
          <w:szCs w:val="32"/>
        </w:rPr>
        <w:t>不可抗力事件发生后，应立即通知对方，并寄送有关权威机构出具的证明。</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bCs/>
          <w:sz w:val="32"/>
          <w:szCs w:val="32"/>
        </w:rPr>
        <w:t>10.3</w:t>
      </w:r>
      <w:r>
        <w:rPr>
          <w:rFonts w:hint="eastAsia" w:ascii="仿宋" w:hAnsi="仿宋" w:eastAsia="仿宋"/>
          <w:bCs/>
          <w:sz w:val="32"/>
          <w:szCs w:val="32"/>
        </w:rPr>
        <w:t>不可抗力事件延续七天以上，双方应通过友好协商，确定是否继续履行合同。</w:t>
      </w:r>
    </w:p>
    <w:p>
      <w:pPr>
        <w:spacing w:before="156" w:beforeLines="50" w:after="156" w:afterLines="50" w:line="300" w:lineRule="auto"/>
        <w:ind w:firstLine="643" w:firstLineChars="200"/>
        <w:rPr>
          <w:rFonts w:ascii="仿宋" w:hAnsi="仿宋" w:eastAsia="仿宋"/>
          <w:b/>
          <w:sz w:val="32"/>
          <w:szCs w:val="32"/>
        </w:rPr>
      </w:pPr>
      <w:r>
        <w:rPr>
          <w:rFonts w:hint="eastAsia" w:ascii="仿宋" w:hAnsi="仿宋" w:eastAsia="仿宋"/>
          <w:b/>
          <w:sz w:val="32"/>
          <w:szCs w:val="32"/>
        </w:rPr>
        <w:t>十一、解决合同纠纷的方式</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bCs/>
          <w:sz w:val="32"/>
          <w:szCs w:val="32"/>
        </w:rPr>
        <w:t>11.1</w:t>
      </w:r>
      <w:r>
        <w:rPr>
          <w:rFonts w:hint="eastAsia" w:ascii="仿宋" w:hAnsi="仿宋" w:eastAsia="仿宋"/>
          <w:bCs/>
          <w:sz w:val="32"/>
          <w:szCs w:val="32"/>
        </w:rPr>
        <w:t>在执行本合同中发生的或与本合同有关的争端，双方应通过友好协商解决，经协商在</w:t>
      </w:r>
      <w:r>
        <w:rPr>
          <w:rFonts w:ascii="仿宋" w:hAnsi="仿宋" w:eastAsia="仿宋"/>
          <w:bCs/>
          <w:sz w:val="32"/>
          <w:szCs w:val="32"/>
        </w:rPr>
        <w:t>15</w:t>
      </w:r>
      <w:r>
        <w:rPr>
          <w:rFonts w:hint="eastAsia" w:ascii="仿宋" w:hAnsi="仿宋" w:eastAsia="仿宋"/>
          <w:bCs/>
          <w:sz w:val="32"/>
          <w:szCs w:val="32"/>
        </w:rPr>
        <w:t>天内不能达成协议时，应提交德阳仲裁委员会仲裁。</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bCs/>
          <w:sz w:val="32"/>
          <w:szCs w:val="32"/>
        </w:rPr>
        <w:t>11.2</w:t>
      </w:r>
      <w:r>
        <w:rPr>
          <w:rFonts w:hint="eastAsia" w:ascii="仿宋" w:hAnsi="仿宋" w:eastAsia="仿宋"/>
          <w:bCs/>
          <w:sz w:val="32"/>
          <w:szCs w:val="32"/>
        </w:rPr>
        <w:t>仲裁裁决应为最终决定，并对双方具有约束力。</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bCs/>
          <w:sz w:val="32"/>
          <w:szCs w:val="32"/>
        </w:rPr>
        <w:t>11.3</w:t>
      </w:r>
      <w:r>
        <w:rPr>
          <w:rFonts w:hint="eastAsia" w:ascii="仿宋" w:hAnsi="仿宋" w:eastAsia="仿宋"/>
          <w:bCs/>
          <w:sz w:val="32"/>
          <w:szCs w:val="32"/>
        </w:rPr>
        <w:t>除另有裁决外，仲裁费应由违约方负担。</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bCs/>
          <w:sz w:val="32"/>
          <w:szCs w:val="32"/>
        </w:rPr>
        <w:t>11.4</w:t>
      </w:r>
      <w:r>
        <w:rPr>
          <w:rFonts w:hint="eastAsia" w:ascii="仿宋" w:hAnsi="仿宋" w:eastAsia="仿宋"/>
          <w:bCs/>
          <w:sz w:val="32"/>
          <w:szCs w:val="32"/>
        </w:rPr>
        <w:t>在仲裁期间，除正在进行仲裁部分外，合同其他部分继续执行。</w:t>
      </w:r>
    </w:p>
    <w:p>
      <w:pPr>
        <w:adjustRightInd w:val="0"/>
        <w:spacing w:line="360" w:lineRule="auto"/>
        <w:ind w:firstLine="640" w:firstLineChars="200"/>
        <w:jc w:val="left"/>
        <w:textAlignment w:val="baseline"/>
        <w:rPr>
          <w:rFonts w:ascii="仿宋" w:hAnsi="仿宋" w:eastAsia="仿宋"/>
          <w:bCs/>
          <w:sz w:val="32"/>
          <w:szCs w:val="32"/>
        </w:rPr>
      </w:pPr>
      <w:r>
        <w:rPr>
          <w:rFonts w:ascii="仿宋" w:hAnsi="仿宋" w:eastAsia="仿宋"/>
          <w:bCs/>
          <w:sz w:val="32"/>
          <w:szCs w:val="32"/>
        </w:rPr>
        <w:t>11.5</w:t>
      </w:r>
      <w:r>
        <w:rPr>
          <w:rFonts w:hint="eastAsia" w:ascii="仿宋" w:hAnsi="仿宋" w:eastAsia="仿宋" w:cs="宋体"/>
          <w:kern w:val="0"/>
          <w:sz w:val="32"/>
          <w:szCs w:val="32"/>
        </w:rPr>
        <w:t>因合同履行过程中的争议，主张权益的一方只能按照合同本条约定的争议解决方式公平地寻求解决争议的途径。如任何一方违背上述争议解决方式，采用任何可能导致对方名誉贬损、工作或生活秩序受到影响的行为解决争议的（如围攻哄闹甲方项目现场或办公场所，利用横幅、网络及媒体等进行贬损等），属于违反合同约定的争议解决方式之违约行为，违约方应当向守约方支付合同约定金额百分之十的违约金，同时一方实现权利的费用包括诉讼费、律师费等由败诉方承担。</w:t>
      </w:r>
    </w:p>
    <w:p>
      <w:pPr>
        <w:spacing w:before="156" w:beforeLines="50" w:after="156" w:afterLines="50" w:line="300" w:lineRule="auto"/>
        <w:ind w:firstLine="643" w:firstLineChars="200"/>
        <w:rPr>
          <w:rFonts w:ascii="仿宋" w:hAnsi="仿宋" w:eastAsia="仿宋"/>
          <w:b/>
          <w:sz w:val="32"/>
          <w:szCs w:val="32"/>
        </w:rPr>
      </w:pPr>
      <w:r>
        <w:rPr>
          <w:rFonts w:hint="eastAsia" w:ascii="仿宋" w:hAnsi="仿宋" w:eastAsia="仿宋"/>
          <w:b/>
          <w:sz w:val="32"/>
          <w:szCs w:val="32"/>
        </w:rPr>
        <w:t>十二、合同生效与合同终止</w:t>
      </w:r>
    </w:p>
    <w:p>
      <w:pPr>
        <w:spacing w:line="360" w:lineRule="auto"/>
        <w:ind w:firstLine="560" w:firstLineChars="175"/>
        <w:rPr>
          <w:rFonts w:ascii="仿宋" w:hAnsi="仿宋" w:eastAsia="仿宋"/>
          <w:sz w:val="32"/>
          <w:szCs w:val="32"/>
        </w:rPr>
      </w:pPr>
      <w:r>
        <w:rPr>
          <w:rFonts w:ascii="仿宋" w:hAnsi="仿宋" w:eastAsia="仿宋"/>
          <w:sz w:val="32"/>
          <w:szCs w:val="32"/>
        </w:rPr>
        <w:t>12.1</w:t>
      </w:r>
      <w:r>
        <w:rPr>
          <w:rFonts w:hint="eastAsia" w:ascii="仿宋" w:hAnsi="仿宋" w:eastAsia="仿宋"/>
          <w:sz w:val="32"/>
          <w:szCs w:val="32"/>
        </w:rPr>
        <w:t>合同经双方法定代表人或授权委托代理人签字并加盖单位公章后生效。</w:t>
      </w:r>
    </w:p>
    <w:p>
      <w:pPr>
        <w:spacing w:line="360" w:lineRule="auto"/>
        <w:ind w:firstLine="560" w:firstLineChars="175"/>
        <w:rPr>
          <w:rFonts w:ascii="仿宋" w:hAnsi="仿宋" w:eastAsia="仿宋"/>
          <w:sz w:val="32"/>
          <w:szCs w:val="32"/>
        </w:rPr>
      </w:pPr>
      <w:r>
        <w:rPr>
          <w:rFonts w:ascii="仿宋" w:hAnsi="仿宋" w:eastAsia="仿宋"/>
          <w:sz w:val="32"/>
          <w:szCs w:val="32"/>
        </w:rPr>
        <w:t>12.2</w:t>
      </w:r>
      <w:r>
        <w:rPr>
          <w:rFonts w:hint="eastAsia" w:ascii="仿宋" w:hAnsi="仿宋" w:eastAsia="仿宋"/>
          <w:sz w:val="32"/>
          <w:szCs w:val="32"/>
        </w:rPr>
        <w:t>合同执行中涉及费用和</w:t>
      </w:r>
      <w:r>
        <w:rPr>
          <w:rFonts w:ascii="仿宋" w:hAnsi="仿宋" w:eastAsia="仿宋"/>
          <w:sz w:val="32"/>
          <w:szCs w:val="32"/>
        </w:rPr>
        <w:t>施工</w:t>
      </w:r>
      <w:r>
        <w:rPr>
          <w:rFonts w:hint="eastAsia" w:ascii="仿宋" w:hAnsi="仿宋" w:eastAsia="仿宋"/>
          <w:sz w:val="32"/>
          <w:szCs w:val="32"/>
        </w:rPr>
        <w:t>内容修改或补充的，由甲乙双方协商，并签订书面补充协议，方可作为主合同不可分割的一部分，与本合同具有同等法律效力。</w:t>
      </w:r>
    </w:p>
    <w:p>
      <w:pPr>
        <w:spacing w:line="360" w:lineRule="auto"/>
        <w:ind w:firstLine="560" w:firstLineChars="175"/>
        <w:rPr>
          <w:rFonts w:ascii="仿宋" w:hAnsi="仿宋" w:eastAsia="仿宋"/>
          <w:sz w:val="32"/>
          <w:szCs w:val="32"/>
        </w:rPr>
      </w:pPr>
      <w:r>
        <w:rPr>
          <w:rFonts w:ascii="仿宋" w:hAnsi="仿宋" w:eastAsia="仿宋"/>
          <w:sz w:val="32"/>
          <w:szCs w:val="32"/>
        </w:rPr>
        <w:t>12.3</w:t>
      </w:r>
      <w:r>
        <w:rPr>
          <w:rFonts w:hint="eastAsia" w:ascii="仿宋" w:hAnsi="仿宋" w:eastAsia="仿宋"/>
          <w:sz w:val="32"/>
          <w:szCs w:val="32"/>
        </w:rPr>
        <w:t>本合同一式陆份，甲方叁份，乙方叁份，具有同等法律效力。</w:t>
      </w:r>
    </w:p>
    <w:p>
      <w:pPr>
        <w:spacing w:line="360" w:lineRule="auto"/>
        <w:ind w:firstLine="560" w:firstLineChars="175"/>
        <w:rPr>
          <w:rFonts w:ascii="仿宋" w:hAnsi="仿宋" w:eastAsia="仿宋"/>
          <w:sz w:val="32"/>
          <w:szCs w:val="32"/>
        </w:rPr>
      </w:pPr>
      <w:r>
        <w:rPr>
          <w:rFonts w:ascii="仿宋" w:hAnsi="仿宋" w:eastAsia="仿宋"/>
          <w:sz w:val="32"/>
          <w:szCs w:val="32"/>
        </w:rPr>
        <w:t>12.4</w:t>
      </w:r>
      <w:r>
        <w:rPr>
          <w:rFonts w:hint="eastAsia" w:ascii="仿宋" w:hAnsi="仿宋" w:eastAsia="仿宋"/>
          <w:sz w:val="32"/>
          <w:szCs w:val="32"/>
        </w:rPr>
        <w:t>比选文件、响应文件作为本合同的一部分，与本合同具有同等法律效力，与本合同不一致的，以本合同为准。</w:t>
      </w:r>
    </w:p>
    <w:p>
      <w:pPr>
        <w:spacing w:line="360" w:lineRule="auto"/>
        <w:ind w:firstLine="560" w:firstLineChars="175"/>
        <w:rPr>
          <w:rFonts w:ascii="仿宋" w:hAnsi="仿宋" w:eastAsia="仿宋"/>
          <w:sz w:val="32"/>
          <w:szCs w:val="32"/>
        </w:rPr>
      </w:pPr>
      <w:r>
        <w:rPr>
          <w:rFonts w:ascii="仿宋" w:hAnsi="仿宋" w:eastAsia="仿宋"/>
          <w:sz w:val="32"/>
          <w:szCs w:val="32"/>
        </w:rPr>
        <w:t>12.5</w:t>
      </w:r>
      <w:r>
        <w:rPr>
          <w:rFonts w:hint="eastAsia" w:ascii="仿宋" w:hAnsi="仿宋" w:eastAsia="仿宋"/>
          <w:sz w:val="32"/>
          <w:szCs w:val="32"/>
        </w:rPr>
        <w:t>双方确认本合同标明的地址为本合同履行过程以及争议解决中的文书送达地址。合同履行和仲裁、执行以及其他法律程序所涉及之相关法律文件，以邮件快递寄送本合同记载的对方当事人住址即为送达。如果前述住址发生变更，应当以书面通知对方及案件受理机构方为有效。任何一方均应积极履行通知和被通知义务，不得以拒绝签收、无人签收或变更地址未通知等理由否认送达效力。</w:t>
      </w:r>
    </w:p>
    <w:p>
      <w:pPr>
        <w:pStyle w:val="7"/>
        <w:spacing w:line="360" w:lineRule="auto"/>
        <w:ind w:firstLine="640"/>
        <w:rPr>
          <w:rFonts w:ascii="仿宋" w:hAnsi="仿宋" w:eastAsia="仿宋" w:cs="新宋体"/>
          <w:sz w:val="32"/>
          <w:szCs w:val="32"/>
        </w:rPr>
      </w:pPr>
    </w:p>
    <w:p>
      <w:pPr>
        <w:pStyle w:val="7"/>
        <w:spacing w:line="360" w:lineRule="auto"/>
        <w:ind w:firstLine="640"/>
        <w:rPr>
          <w:rFonts w:ascii="仿宋" w:hAnsi="仿宋" w:eastAsia="仿宋" w:cs="新宋体"/>
          <w:sz w:val="32"/>
          <w:szCs w:val="32"/>
        </w:rPr>
      </w:pPr>
    </w:p>
    <w:p>
      <w:pPr>
        <w:pStyle w:val="7"/>
        <w:spacing w:line="360" w:lineRule="auto"/>
        <w:ind w:firstLine="640"/>
        <w:rPr>
          <w:rFonts w:ascii="仿宋" w:hAnsi="仿宋" w:eastAsia="仿宋" w:cs="新宋体"/>
          <w:sz w:val="32"/>
          <w:szCs w:val="32"/>
        </w:rPr>
      </w:pPr>
    </w:p>
    <w:p>
      <w:pPr>
        <w:pStyle w:val="7"/>
        <w:spacing w:line="360" w:lineRule="auto"/>
        <w:ind w:firstLine="640"/>
        <w:rPr>
          <w:rFonts w:ascii="仿宋" w:hAnsi="仿宋" w:eastAsia="仿宋" w:cs="新宋体"/>
          <w:sz w:val="32"/>
          <w:szCs w:val="32"/>
        </w:rPr>
      </w:pPr>
    </w:p>
    <w:p>
      <w:pPr>
        <w:spacing w:line="360" w:lineRule="auto"/>
        <w:ind w:firstLine="640" w:firstLineChars="200"/>
        <w:rPr>
          <w:rFonts w:ascii="仿宋" w:hAnsi="仿宋" w:eastAsia="仿宋" w:cs="新宋体"/>
          <w:sz w:val="32"/>
          <w:szCs w:val="32"/>
        </w:rPr>
      </w:pPr>
      <w:r>
        <w:rPr>
          <w:rFonts w:hint="eastAsia" w:ascii="仿宋" w:hAnsi="仿宋" w:eastAsia="仿宋" w:cs="新宋体"/>
          <w:sz w:val="32"/>
          <w:szCs w:val="32"/>
        </w:rPr>
        <w:t>甲方：（盖章）</w:t>
      </w:r>
      <w:r>
        <w:rPr>
          <w:rFonts w:ascii="仿宋" w:hAnsi="仿宋" w:eastAsia="仿宋" w:cs="新宋体"/>
          <w:sz w:val="32"/>
          <w:szCs w:val="32"/>
        </w:rPr>
        <w:tab/>
      </w:r>
      <w:r>
        <w:rPr>
          <w:rFonts w:ascii="仿宋" w:hAnsi="仿宋" w:eastAsia="仿宋" w:cs="新宋体"/>
          <w:sz w:val="32"/>
          <w:szCs w:val="32"/>
        </w:rPr>
        <w:tab/>
      </w:r>
      <w:r>
        <w:rPr>
          <w:rFonts w:ascii="仿宋" w:hAnsi="仿宋" w:eastAsia="仿宋" w:cs="新宋体"/>
          <w:sz w:val="32"/>
          <w:szCs w:val="32"/>
        </w:rPr>
        <w:tab/>
      </w:r>
      <w:r>
        <w:rPr>
          <w:rFonts w:ascii="仿宋" w:hAnsi="仿宋" w:eastAsia="仿宋" w:cs="新宋体"/>
          <w:sz w:val="32"/>
          <w:szCs w:val="32"/>
        </w:rPr>
        <w:t xml:space="preserve">         </w:t>
      </w:r>
      <w:r>
        <w:rPr>
          <w:rFonts w:hint="eastAsia" w:ascii="仿宋" w:hAnsi="仿宋" w:eastAsia="仿宋" w:cs="新宋体"/>
          <w:sz w:val="32"/>
          <w:szCs w:val="32"/>
        </w:rPr>
        <w:t>乙方：（盖章）</w:t>
      </w:r>
    </w:p>
    <w:p>
      <w:pPr>
        <w:spacing w:line="360" w:lineRule="auto"/>
        <w:ind w:firstLine="640" w:firstLineChars="200"/>
        <w:rPr>
          <w:rFonts w:ascii="仿宋" w:hAnsi="仿宋" w:eastAsia="仿宋" w:cs="新宋体"/>
          <w:sz w:val="32"/>
          <w:szCs w:val="32"/>
        </w:rPr>
      </w:pPr>
      <w:r>
        <w:rPr>
          <w:rFonts w:hint="eastAsia" w:ascii="仿宋" w:hAnsi="仿宋" w:eastAsia="仿宋" w:cs="新宋体"/>
          <w:sz w:val="32"/>
          <w:szCs w:val="32"/>
        </w:rPr>
        <w:t xml:space="preserve">法定代表人（授权代表）： </w:t>
      </w:r>
      <w:r>
        <w:rPr>
          <w:rFonts w:ascii="仿宋" w:hAnsi="仿宋" w:eastAsia="仿宋" w:cs="新宋体"/>
          <w:sz w:val="32"/>
          <w:szCs w:val="32"/>
        </w:rPr>
        <w:t xml:space="preserve">   </w:t>
      </w:r>
      <w:r>
        <w:rPr>
          <w:rFonts w:hint="eastAsia" w:ascii="仿宋" w:hAnsi="仿宋" w:eastAsia="仿宋" w:cs="新宋体"/>
          <w:sz w:val="32"/>
          <w:szCs w:val="32"/>
        </w:rPr>
        <w:t>法定代表人（授权代表）：</w:t>
      </w:r>
    </w:p>
    <w:p>
      <w:pPr>
        <w:spacing w:line="360" w:lineRule="auto"/>
        <w:ind w:firstLine="640" w:firstLineChars="200"/>
        <w:rPr>
          <w:rFonts w:ascii="仿宋" w:hAnsi="仿宋" w:eastAsia="仿宋" w:cs="新宋体"/>
          <w:sz w:val="32"/>
          <w:szCs w:val="32"/>
        </w:rPr>
      </w:pPr>
      <w:r>
        <w:rPr>
          <w:rFonts w:hint="eastAsia" w:ascii="仿宋" w:hAnsi="仿宋" w:eastAsia="仿宋" w:cs="新宋体"/>
          <w:sz w:val="32"/>
          <w:szCs w:val="32"/>
        </w:rPr>
        <w:t>地址：地址：</w:t>
      </w:r>
    </w:p>
    <w:p>
      <w:pPr>
        <w:spacing w:line="360" w:lineRule="auto"/>
        <w:ind w:firstLine="640" w:firstLineChars="200"/>
        <w:rPr>
          <w:rFonts w:ascii="仿宋" w:hAnsi="仿宋" w:eastAsia="仿宋" w:cs="新宋体"/>
          <w:sz w:val="32"/>
          <w:szCs w:val="32"/>
        </w:rPr>
      </w:pPr>
      <w:r>
        <w:rPr>
          <w:rFonts w:hint="eastAsia" w:ascii="仿宋" w:hAnsi="仿宋" w:eastAsia="仿宋" w:cs="新宋体"/>
          <w:sz w:val="32"/>
          <w:szCs w:val="32"/>
        </w:rPr>
        <w:t>开户银行：开户银行：</w:t>
      </w:r>
    </w:p>
    <w:p>
      <w:pPr>
        <w:spacing w:line="360" w:lineRule="auto"/>
        <w:ind w:firstLine="640" w:firstLineChars="200"/>
        <w:rPr>
          <w:rFonts w:ascii="仿宋" w:hAnsi="仿宋" w:eastAsia="仿宋" w:cs="新宋体"/>
          <w:sz w:val="32"/>
          <w:szCs w:val="32"/>
        </w:rPr>
      </w:pPr>
      <w:r>
        <w:rPr>
          <w:rFonts w:hint="eastAsia" w:ascii="仿宋" w:hAnsi="仿宋" w:eastAsia="仿宋" w:cs="新宋体"/>
          <w:sz w:val="32"/>
          <w:szCs w:val="32"/>
        </w:rPr>
        <w:t>账号：账号：</w:t>
      </w:r>
    </w:p>
    <w:p>
      <w:pPr>
        <w:spacing w:line="360" w:lineRule="auto"/>
        <w:ind w:firstLine="640" w:firstLineChars="200"/>
        <w:rPr>
          <w:rFonts w:ascii="仿宋" w:hAnsi="仿宋" w:eastAsia="仿宋" w:cs="新宋体"/>
          <w:sz w:val="32"/>
          <w:szCs w:val="32"/>
        </w:rPr>
      </w:pPr>
      <w:r>
        <w:rPr>
          <w:rFonts w:hint="eastAsia" w:ascii="仿宋" w:hAnsi="仿宋" w:eastAsia="仿宋" w:cs="新宋体"/>
          <w:sz w:val="32"/>
          <w:szCs w:val="32"/>
        </w:rPr>
        <w:t>电话：电话：</w:t>
      </w:r>
    </w:p>
    <w:p>
      <w:pPr>
        <w:pStyle w:val="4"/>
        <w:ind w:firstLine="480"/>
        <w:rPr>
          <w:rFonts w:ascii="仿宋" w:hAnsi="仿宋" w:eastAsia="仿宋"/>
          <w:sz w:val="32"/>
          <w:szCs w:val="32"/>
        </w:rPr>
      </w:pPr>
      <w:r>
        <w:rPr>
          <w:rFonts w:hint="eastAsia" w:ascii="仿宋" w:hAnsi="仿宋" w:eastAsia="仿宋" w:cs="新宋体"/>
          <w:sz w:val="32"/>
          <w:szCs w:val="32"/>
        </w:rPr>
        <w:t>签约日期：</w:t>
      </w:r>
      <w:r>
        <w:rPr>
          <w:rFonts w:ascii="仿宋" w:hAnsi="仿宋" w:eastAsia="仿宋" w:cs="新宋体"/>
          <w:sz w:val="32"/>
          <w:szCs w:val="32"/>
        </w:rPr>
        <w:t>XX</w:t>
      </w:r>
      <w:r>
        <w:rPr>
          <w:rFonts w:hint="eastAsia" w:ascii="仿宋" w:hAnsi="仿宋" w:eastAsia="仿宋" w:cs="新宋体"/>
          <w:sz w:val="32"/>
          <w:szCs w:val="32"/>
        </w:rPr>
        <w:t>年</w:t>
      </w:r>
      <w:r>
        <w:rPr>
          <w:rFonts w:ascii="仿宋" w:hAnsi="仿宋" w:eastAsia="仿宋" w:cs="新宋体"/>
          <w:sz w:val="32"/>
          <w:szCs w:val="32"/>
        </w:rPr>
        <w:t>XX</w:t>
      </w:r>
      <w:r>
        <w:rPr>
          <w:rFonts w:hint="eastAsia" w:ascii="仿宋" w:hAnsi="仿宋" w:eastAsia="仿宋" w:cs="新宋体"/>
          <w:sz w:val="32"/>
          <w:szCs w:val="32"/>
        </w:rPr>
        <w:t>月</w:t>
      </w:r>
      <w:r>
        <w:rPr>
          <w:rFonts w:ascii="仿宋" w:hAnsi="仿宋" w:eastAsia="仿宋" w:cs="新宋体"/>
          <w:sz w:val="32"/>
          <w:szCs w:val="32"/>
        </w:rPr>
        <w:t>XX</w:t>
      </w:r>
      <w:r>
        <w:rPr>
          <w:rFonts w:hint="eastAsia" w:ascii="仿宋" w:hAnsi="仿宋" w:eastAsia="仿宋" w:cs="新宋体"/>
          <w:sz w:val="32"/>
          <w:szCs w:val="32"/>
        </w:rPr>
        <w:t>日</w:t>
      </w:r>
      <w:r>
        <w:rPr>
          <w:rFonts w:ascii="仿宋" w:hAnsi="仿宋" w:eastAsia="仿宋" w:cs="新宋体"/>
          <w:sz w:val="32"/>
          <w:szCs w:val="32"/>
        </w:rPr>
        <w:tab/>
      </w:r>
      <w:r>
        <w:rPr>
          <w:rFonts w:ascii="仿宋" w:hAnsi="仿宋" w:eastAsia="仿宋" w:cs="新宋体"/>
          <w:sz w:val="32"/>
          <w:szCs w:val="32"/>
        </w:rPr>
        <w:tab/>
      </w:r>
      <w:r>
        <w:rPr>
          <w:rFonts w:ascii="仿宋" w:hAnsi="仿宋" w:eastAsia="仿宋" w:cs="新宋体"/>
          <w:sz w:val="32"/>
          <w:szCs w:val="32"/>
        </w:rPr>
        <w:tab/>
      </w:r>
      <w:r>
        <w:rPr>
          <w:rFonts w:hint="eastAsia" w:ascii="仿宋" w:hAnsi="仿宋" w:eastAsia="仿宋" w:cs="新宋体"/>
          <w:sz w:val="32"/>
          <w:szCs w:val="32"/>
        </w:rPr>
        <w:t>签约日期：</w:t>
      </w:r>
      <w:r>
        <w:rPr>
          <w:rFonts w:ascii="仿宋" w:hAnsi="仿宋" w:eastAsia="仿宋" w:cs="新宋体"/>
          <w:sz w:val="32"/>
          <w:szCs w:val="32"/>
        </w:rPr>
        <w:t>XX</w:t>
      </w:r>
      <w:r>
        <w:rPr>
          <w:rFonts w:hint="eastAsia" w:ascii="仿宋" w:hAnsi="仿宋" w:eastAsia="仿宋" w:cs="新宋体"/>
          <w:sz w:val="32"/>
          <w:szCs w:val="32"/>
        </w:rPr>
        <w:t>年</w:t>
      </w:r>
      <w:r>
        <w:rPr>
          <w:rFonts w:ascii="仿宋" w:hAnsi="仿宋" w:eastAsia="仿宋" w:cs="新宋体"/>
          <w:sz w:val="32"/>
          <w:szCs w:val="32"/>
        </w:rPr>
        <w:t>XX</w:t>
      </w:r>
      <w:r>
        <w:rPr>
          <w:rFonts w:hint="eastAsia" w:ascii="仿宋" w:hAnsi="仿宋" w:eastAsia="仿宋" w:cs="新宋体"/>
          <w:sz w:val="32"/>
          <w:szCs w:val="32"/>
        </w:rPr>
        <w:t>月</w:t>
      </w:r>
      <w:r>
        <w:rPr>
          <w:rFonts w:ascii="仿宋" w:hAnsi="仿宋" w:eastAsia="仿宋" w:cs="新宋体"/>
          <w:sz w:val="32"/>
          <w:szCs w:val="32"/>
        </w:rPr>
        <w:t>XX</w:t>
      </w:r>
      <w:r>
        <w:rPr>
          <w:rFonts w:hint="eastAsia" w:ascii="仿宋" w:hAnsi="仿宋" w:eastAsia="仿宋" w:cs="新宋体"/>
          <w:sz w:val="32"/>
          <w:szCs w:val="32"/>
        </w:rPr>
        <w:t>日</w:t>
      </w:r>
    </w:p>
    <w:p>
      <w:pPr>
        <w:rPr>
          <w:rFonts w:ascii="仿宋" w:hAnsi="仿宋" w:eastAsia="仿宋"/>
          <w:sz w:val="32"/>
          <w:szCs w:val="32"/>
        </w:rPr>
      </w:pPr>
    </w:p>
    <w:p>
      <w:pPr>
        <w:pStyle w:val="4"/>
        <w:rPr>
          <w:rFonts w:ascii="仿宋" w:hAnsi="仿宋" w:eastAsia="仿宋"/>
          <w:sz w:val="32"/>
          <w:szCs w:val="32"/>
        </w:rPr>
      </w:pPr>
    </w:p>
    <w:p>
      <w:pPr>
        <w:rPr>
          <w:rFonts w:ascii="仿宋" w:hAnsi="仿宋" w:eastAsia="仿宋"/>
          <w:sz w:val="32"/>
          <w:szCs w:val="32"/>
        </w:rPr>
      </w:pPr>
    </w:p>
    <w:p>
      <w:pPr>
        <w:adjustRightInd w:val="0"/>
        <w:spacing w:before="156" w:beforeLines="50" w:line="400" w:lineRule="exact"/>
        <w:ind w:firstLine="4160" w:firstLineChars="1300"/>
        <w:jc w:val="left"/>
        <w:rPr>
          <w:rFonts w:ascii="仿宋" w:hAnsi="仿宋" w:eastAsia="仿宋" w:cs="仿宋"/>
          <w:bCs/>
          <w:sz w:val="32"/>
          <w:szCs w:val="32"/>
        </w:rPr>
      </w:pP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履约担保</w:t>
      </w:r>
    </w:p>
    <w:p>
      <w:pPr>
        <w:jc w:val="center"/>
        <w:rPr>
          <w:rFonts w:ascii="仿宋_GB2312" w:hAnsi="宋体" w:eastAsia="仿宋_GB2312"/>
          <w:sz w:val="32"/>
          <w:szCs w:val="32"/>
        </w:rPr>
      </w:pPr>
    </w:p>
    <w:p>
      <w:pPr>
        <w:jc w:val="left"/>
        <w:rPr>
          <w:rFonts w:ascii="仿宋_GB2312" w:hAnsi="宋体" w:eastAsia="仿宋_GB2312"/>
          <w:sz w:val="32"/>
          <w:szCs w:val="32"/>
        </w:rPr>
      </w:pP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rPr>
        <w:t>（甲方名称）：</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鉴于</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rPr>
        <w:t>（甲方名称以下简称“甲方”）</w:t>
      </w:r>
    </w:p>
    <w:p>
      <w:pPr>
        <w:jc w:val="left"/>
        <w:rPr>
          <w:rFonts w:ascii="仿宋_GB2312" w:hAnsi="宋体" w:eastAsia="仿宋_GB2312"/>
          <w:sz w:val="32"/>
          <w:szCs w:val="32"/>
        </w:rPr>
      </w:pPr>
      <w:r>
        <w:rPr>
          <w:rFonts w:hint="eastAsia" w:ascii="仿宋_GB2312" w:hAnsi="宋体" w:eastAsia="仿宋_GB2312"/>
          <w:sz w:val="32"/>
          <w:szCs w:val="32"/>
        </w:rPr>
        <w:t>与</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rPr>
        <w:t>（乙方名称）（以下称“乙方”）于</w:t>
      </w:r>
    </w:p>
    <w:p>
      <w:pPr>
        <w:jc w:val="left"/>
        <w:rPr>
          <w:rFonts w:ascii="仿宋_GB2312" w:hAnsi="宋体" w:eastAsia="仿宋_GB2312"/>
          <w:sz w:val="32"/>
          <w:szCs w:val="32"/>
        </w:rPr>
      </w:pP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rPr>
        <w:t>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rPr>
        <w:t>月</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rPr>
        <w:t>日就</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rPr>
        <w:t>（工程名称）施工及有关事项协商一致共同签订《建设工程施工合同》。我方愿意无条件地、不可撤销地就乙方履行与你方签订的合同，向你方提供连带责任担保。</w:t>
      </w:r>
    </w:p>
    <w:p>
      <w:pPr>
        <w:jc w:val="left"/>
        <w:rPr>
          <w:rFonts w:ascii="仿宋_GB2312" w:hAnsi="宋体" w:eastAsia="仿宋_GB2312"/>
          <w:sz w:val="32"/>
          <w:szCs w:val="32"/>
        </w:rPr>
      </w:pPr>
      <w:r>
        <w:rPr>
          <w:rFonts w:ascii="仿宋_GB2312" w:hAnsi="宋体" w:eastAsia="仿宋_GB2312"/>
          <w:sz w:val="32"/>
          <w:szCs w:val="32"/>
        </w:rPr>
        <w:t xml:space="preserve">1. </w:t>
      </w:r>
      <w:r>
        <w:rPr>
          <w:rFonts w:hint="eastAsia" w:ascii="仿宋_GB2312" w:hAnsi="宋体" w:eastAsia="仿宋_GB2312"/>
          <w:sz w:val="32"/>
          <w:szCs w:val="32"/>
        </w:rPr>
        <w:t>担保金额</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rPr>
        <w:t>人民币（大写）</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rPr>
        <w:t>元（¥）。</w:t>
      </w:r>
    </w:p>
    <w:p>
      <w:pPr>
        <w:jc w:val="left"/>
        <w:rPr>
          <w:rFonts w:ascii="仿宋_GB2312" w:hAnsi="宋体" w:eastAsia="仿宋_GB2312"/>
          <w:sz w:val="32"/>
          <w:szCs w:val="32"/>
        </w:rPr>
      </w:pPr>
      <w:r>
        <w:rPr>
          <w:rFonts w:ascii="仿宋_GB2312" w:hAnsi="宋体" w:eastAsia="仿宋_GB2312"/>
          <w:sz w:val="32"/>
          <w:szCs w:val="32"/>
        </w:rPr>
        <w:t xml:space="preserve">2. </w:t>
      </w:r>
      <w:r>
        <w:rPr>
          <w:rFonts w:hint="eastAsia" w:ascii="仿宋_GB2312" w:hAnsi="宋体" w:eastAsia="仿宋_GB2312"/>
          <w:sz w:val="32"/>
          <w:szCs w:val="32"/>
        </w:rPr>
        <w:t>担保有效期自你方与乙方签订的合同生效之日起至你方签发或应签发工程接收证书之日止。</w:t>
      </w:r>
    </w:p>
    <w:p>
      <w:pPr>
        <w:jc w:val="left"/>
        <w:rPr>
          <w:rFonts w:ascii="仿宋_GB2312" w:hAnsi="宋体" w:eastAsia="仿宋_GB2312"/>
          <w:sz w:val="32"/>
          <w:szCs w:val="32"/>
        </w:rPr>
      </w:pPr>
      <w:r>
        <w:rPr>
          <w:rFonts w:ascii="仿宋_GB2312" w:hAnsi="宋体" w:eastAsia="仿宋_GB2312"/>
          <w:sz w:val="32"/>
          <w:szCs w:val="32"/>
        </w:rPr>
        <w:t xml:space="preserve">3. </w:t>
      </w:r>
      <w:r>
        <w:rPr>
          <w:rFonts w:hint="eastAsia" w:ascii="仿宋_GB2312" w:hAnsi="宋体" w:eastAsia="仿宋_GB2312"/>
          <w:sz w:val="32"/>
          <w:szCs w:val="32"/>
        </w:rPr>
        <w:t>在本担保有效期内，因乙方违反合同约定的义务给你方造成经济损失时，我方在收到你方以书面形式提出的在担保金额内的赔偿要求后，在</w:t>
      </w:r>
      <w:r>
        <w:rPr>
          <w:rFonts w:ascii="仿宋_GB2312" w:hAnsi="宋体" w:eastAsia="仿宋_GB2312"/>
          <w:sz w:val="32"/>
          <w:szCs w:val="32"/>
        </w:rPr>
        <w:t>7天内无条件支付。</w:t>
      </w:r>
    </w:p>
    <w:p>
      <w:pPr>
        <w:jc w:val="left"/>
        <w:rPr>
          <w:rFonts w:ascii="仿宋_GB2312" w:hAnsi="宋体" w:eastAsia="仿宋_GB2312"/>
          <w:sz w:val="32"/>
          <w:szCs w:val="32"/>
        </w:rPr>
      </w:pPr>
      <w:r>
        <w:rPr>
          <w:rFonts w:ascii="仿宋_GB2312" w:hAnsi="宋体" w:eastAsia="仿宋_GB2312"/>
          <w:sz w:val="32"/>
          <w:szCs w:val="32"/>
        </w:rPr>
        <w:t xml:space="preserve">4. </w:t>
      </w:r>
      <w:r>
        <w:rPr>
          <w:rFonts w:hint="eastAsia" w:ascii="仿宋_GB2312" w:hAnsi="宋体" w:eastAsia="仿宋_GB2312"/>
          <w:sz w:val="32"/>
          <w:szCs w:val="32"/>
        </w:rPr>
        <w:t>你方和乙方按合同约定变更合同时，我方承担本担保规定的义务不变。</w:t>
      </w:r>
    </w:p>
    <w:p>
      <w:pPr>
        <w:jc w:val="left"/>
        <w:rPr>
          <w:rFonts w:ascii="仿宋_GB2312" w:hAnsi="宋体" w:eastAsia="仿宋_GB2312"/>
          <w:sz w:val="32"/>
          <w:szCs w:val="32"/>
        </w:rPr>
      </w:pPr>
      <w:r>
        <w:rPr>
          <w:rFonts w:ascii="仿宋_GB2312" w:hAnsi="宋体" w:eastAsia="仿宋_GB2312"/>
          <w:sz w:val="32"/>
          <w:szCs w:val="32"/>
        </w:rPr>
        <w:t xml:space="preserve">5. </w:t>
      </w:r>
      <w:r>
        <w:rPr>
          <w:rFonts w:hint="eastAsia" w:ascii="仿宋_GB2312" w:hAnsi="宋体" w:eastAsia="仿宋_GB2312"/>
          <w:sz w:val="32"/>
          <w:szCs w:val="32"/>
        </w:rPr>
        <w:t>因本保函发生的纠纷，可由双方协商解决，协商不成的，任何一方均可提请仲裁委员会仲裁。</w:t>
      </w:r>
    </w:p>
    <w:p>
      <w:pPr>
        <w:jc w:val="left"/>
        <w:rPr>
          <w:rFonts w:ascii="仿宋_GB2312" w:hAnsi="宋体" w:eastAsia="仿宋_GB2312"/>
          <w:sz w:val="32"/>
          <w:szCs w:val="32"/>
        </w:rPr>
      </w:pPr>
      <w:r>
        <w:rPr>
          <w:rFonts w:ascii="仿宋_GB2312" w:hAnsi="宋体" w:eastAsia="仿宋_GB2312"/>
          <w:sz w:val="32"/>
          <w:szCs w:val="32"/>
        </w:rPr>
        <w:t xml:space="preserve">6. </w:t>
      </w:r>
      <w:r>
        <w:rPr>
          <w:rFonts w:hint="eastAsia" w:ascii="仿宋_GB2312" w:hAnsi="宋体" w:eastAsia="仿宋_GB2312"/>
          <w:sz w:val="32"/>
          <w:szCs w:val="32"/>
        </w:rPr>
        <w:t>本保函自我方法定代表人（或其授权代理人）签字并加盖公章之日起生效。</w:t>
      </w:r>
    </w:p>
    <w:p>
      <w:pPr>
        <w:jc w:val="left"/>
        <w:rPr>
          <w:rFonts w:ascii="仿宋_GB2312" w:hAnsi="宋体" w:eastAsia="仿宋_GB2312"/>
          <w:sz w:val="32"/>
          <w:szCs w:val="32"/>
        </w:rPr>
      </w:pPr>
    </w:p>
    <w:p>
      <w:pPr>
        <w:jc w:val="left"/>
        <w:rPr>
          <w:rFonts w:ascii="仿宋_GB2312" w:hAnsi="宋体" w:eastAsia="仿宋_GB2312"/>
          <w:sz w:val="32"/>
          <w:szCs w:val="32"/>
        </w:rPr>
      </w:pPr>
      <w:r>
        <w:rPr>
          <w:rFonts w:hint="eastAsia" w:ascii="仿宋_GB2312" w:hAnsi="宋体" w:eastAsia="仿宋_GB2312"/>
          <w:sz w:val="32"/>
          <w:szCs w:val="32"/>
        </w:rPr>
        <w:t>担保人：（盖单位章）</w:t>
      </w:r>
    </w:p>
    <w:p>
      <w:pPr>
        <w:jc w:val="left"/>
        <w:rPr>
          <w:rFonts w:ascii="仿宋_GB2312" w:hAnsi="宋体" w:eastAsia="仿宋_GB2312"/>
          <w:sz w:val="32"/>
          <w:szCs w:val="32"/>
        </w:rPr>
      </w:pPr>
      <w:r>
        <w:rPr>
          <w:rFonts w:hint="eastAsia" w:ascii="仿宋_GB2312" w:hAnsi="宋体" w:eastAsia="仿宋_GB2312"/>
          <w:sz w:val="32"/>
          <w:szCs w:val="32"/>
        </w:rPr>
        <w:t>法定代表人或其委托代理人：（签字）</w:t>
      </w:r>
    </w:p>
    <w:p>
      <w:pPr>
        <w:jc w:val="left"/>
        <w:rPr>
          <w:rFonts w:ascii="仿宋_GB2312" w:hAnsi="宋体" w:eastAsia="仿宋_GB2312"/>
          <w:sz w:val="32"/>
          <w:szCs w:val="32"/>
        </w:rPr>
      </w:pPr>
      <w:r>
        <w:rPr>
          <w:rFonts w:hint="eastAsia" w:ascii="仿宋_GB2312" w:hAnsi="宋体" w:eastAsia="仿宋_GB2312"/>
          <w:sz w:val="32"/>
          <w:szCs w:val="32"/>
        </w:rPr>
        <w:t>地址：</w:t>
      </w:r>
    </w:p>
    <w:p>
      <w:pPr>
        <w:jc w:val="left"/>
        <w:rPr>
          <w:rFonts w:ascii="仿宋_GB2312" w:hAnsi="宋体" w:eastAsia="仿宋_GB2312"/>
          <w:sz w:val="32"/>
          <w:szCs w:val="32"/>
        </w:rPr>
      </w:pPr>
      <w:r>
        <w:rPr>
          <w:rFonts w:hint="eastAsia" w:ascii="仿宋_GB2312" w:hAnsi="宋体" w:eastAsia="仿宋_GB2312"/>
          <w:sz w:val="32"/>
          <w:szCs w:val="32"/>
        </w:rPr>
        <w:t>邮政编码：</w:t>
      </w:r>
    </w:p>
    <w:p>
      <w:pPr>
        <w:jc w:val="left"/>
        <w:rPr>
          <w:rFonts w:ascii="仿宋_GB2312" w:hAnsi="宋体" w:eastAsia="仿宋_GB2312"/>
          <w:sz w:val="32"/>
          <w:szCs w:val="32"/>
        </w:rPr>
      </w:pPr>
      <w:r>
        <w:rPr>
          <w:rFonts w:hint="eastAsia" w:ascii="仿宋_GB2312" w:hAnsi="宋体" w:eastAsia="仿宋_GB2312"/>
          <w:sz w:val="32"/>
          <w:szCs w:val="32"/>
        </w:rPr>
        <w:t>电话：</w:t>
      </w:r>
    </w:p>
    <w:p>
      <w:pPr>
        <w:jc w:val="left"/>
        <w:rPr>
          <w:rFonts w:ascii="仿宋_GB2312" w:hAnsi="宋体" w:eastAsia="仿宋_GB2312"/>
          <w:sz w:val="32"/>
          <w:szCs w:val="32"/>
        </w:rPr>
      </w:pPr>
      <w:r>
        <w:rPr>
          <w:rFonts w:hint="eastAsia" w:ascii="仿宋_GB2312" w:hAnsi="宋体" w:eastAsia="仿宋_GB2312"/>
          <w:sz w:val="32"/>
          <w:szCs w:val="32"/>
        </w:rPr>
        <w:t>传真：</w:t>
      </w:r>
    </w:p>
    <w:p>
      <w:pPr>
        <w:jc w:val="left"/>
        <w:rPr>
          <w:rFonts w:ascii="仿宋_GB2312" w:hAnsi="宋体" w:eastAsia="仿宋_GB2312"/>
          <w:sz w:val="32"/>
          <w:szCs w:val="32"/>
        </w:rPr>
      </w:pPr>
    </w:p>
    <w:p>
      <w:pPr>
        <w:ind w:firstLine="5440" w:firstLineChars="1700"/>
        <w:jc w:val="left"/>
        <w:rPr>
          <w:rFonts w:ascii="仿宋_GB2312" w:hAnsi="宋体" w:eastAsia="仿宋_GB2312"/>
          <w:sz w:val="32"/>
          <w:szCs w:val="32"/>
        </w:rPr>
      </w:pPr>
      <w:r>
        <w:rPr>
          <w:rFonts w:hint="eastAsia" w:ascii="仿宋_GB2312" w:hAnsi="宋体" w:eastAsia="仿宋_GB2312"/>
          <w:sz w:val="32"/>
          <w:szCs w:val="32"/>
        </w:rPr>
        <w:t xml:space="preserve">年 </w:t>
      </w:r>
      <w:r>
        <w:rPr>
          <w:rFonts w:ascii="仿宋_GB2312" w:hAnsi="宋体" w:eastAsia="仿宋_GB2312"/>
          <w:sz w:val="32"/>
          <w:szCs w:val="32"/>
        </w:rPr>
        <w:t xml:space="preserve">   </w:t>
      </w:r>
      <w:r>
        <w:rPr>
          <w:rFonts w:hint="eastAsia" w:ascii="仿宋_GB2312" w:hAnsi="宋体" w:eastAsia="仿宋_GB2312"/>
          <w:sz w:val="32"/>
          <w:szCs w:val="32"/>
        </w:rPr>
        <w:t xml:space="preserve">月 </w:t>
      </w:r>
      <w:r>
        <w:rPr>
          <w:rFonts w:ascii="仿宋_GB2312" w:hAnsi="宋体" w:eastAsia="仿宋_GB2312"/>
          <w:sz w:val="32"/>
          <w:szCs w:val="32"/>
        </w:rPr>
        <w:t xml:space="preserve">    </w:t>
      </w:r>
      <w:r>
        <w:rPr>
          <w:rFonts w:hint="eastAsia" w:ascii="仿宋_GB2312" w:hAnsi="宋体" w:eastAsia="仿宋_GB2312"/>
          <w:sz w:val="32"/>
          <w:szCs w:val="32"/>
        </w:rPr>
        <w:t>日</w:t>
      </w:r>
    </w:p>
    <w:p>
      <w:pPr>
        <w:rPr>
          <w:rFonts w:ascii="仿宋" w:hAnsi="仿宋" w:eastAsia="仿宋"/>
          <w:sz w:val="32"/>
          <w:szCs w:val="32"/>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A5B"/>
    <w:multiLevelType w:val="multilevel"/>
    <w:tmpl w:val="15BF6A5B"/>
    <w:lvl w:ilvl="0" w:tentative="0">
      <w:start w:val="1"/>
      <w:numFmt w:val="japaneseCounting"/>
      <w:lvlText w:val="%1、"/>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42551"/>
    <w:rsid w:val="5CD42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spacing w:before="100" w:beforeAutospacing="1" w:after="100" w:afterAutospacing="1"/>
      <w:jc w:val="left"/>
      <w:outlineLvl w:val="2"/>
    </w:pPr>
    <w:rPr>
      <w:rFonts w:ascii="宋体" w:hAnsi="宋体" w:cs="宋体"/>
      <w:b/>
      <w:kern w:val="0"/>
      <w:sz w:val="27"/>
      <w:szCs w:val="27"/>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unhideWhenUsed/>
    <w:qFormat/>
    <w:uiPriority w:val="99"/>
    <w:pPr>
      <w:spacing w:after="120"/>
    </w:pPr>
  </w:style>
  <w:style w:type="paragraph" w:customStyle="1" w:styleId="7">
    <w:name w:val="样式 首行缩进:  2 字符"/>
    <w:basedOn w:val="1"/>
    <w:uiPriority w:val="99"/>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2020-10-29T10:31:00Z</dcterms:created>
  <dc:creator>活人</dc:creator>
  <cp:lastModifiedBy>活人</cp:lastModifiedBy>
  <dcterms:modified xsi:type="dcterms:W3CDTF">2020-10-29T10:32:05Z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